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D8388" w14:textId="781C9145" w:rsidR="00C45D33" w:rsidRPr="00C55A84" w:rsidRDefault="00C55A84" w:rsidP="00B55C5F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r w:rsidR="00352821">
        <w:rPr>
          <w:rFonts w:ascii="新細明體" w:hAnsi="新細明體" w:cs="新細明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區</w:t>
      </w:r>
      <w:r w:rsidR="00352821">
        <w:rPr>
          <w:rFonts w:ascii="新細明體" w:hAnsi="新細明體" w:cs="新細明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 w:rsidR="00352821">
        <w:rPr>
          <w:rFonts w:ascii="標楷體" w:eastAsia="標楷體" w:hAnsi="標楷體" w:hint="eastAsia"/>
          <w:color w:val="FF0000"/>
          <w:sz w:val="28"/>
        </w:rPr>
        <w:t>一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 w:rsidR="00352821">
        <w:rPr>
          <w:rFonts w:ascii="新細明體" w:hAnsi="新細明體" w:cs="新細明體" w:hint="eastAsia"/>
          <w:color w:val="FF0000"/>
          <w:sz w:val="28"/>
        </w:rPr>
        <w:t>六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 w:rsidRPr="00C55A84">
        <w:rPr>
          <w:rFonts w:ascii="標楷體" w:eastAsia="標楷體" w:hAnsi="標楷體"/>
          <w:color w:val="FF0000"/>
          <w:sz w:val="28"/>
        </w:rPr>
        <w:t xml:space="preserve">  </w:t>
      </w:r>
      <w:r w:rsidR="00352821">
        <w:rPr>
          <w:rFonts w:ascii="標楷體" w:eastAsia="標楷體" w:hAnsi="標楷體" w:hint="eastAsia"/>
          <w:color w:val="FF0000"/>
          <w:sz w:val="28"/>
        </w:rPr>
        <w:t>補救數學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□普通班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2EFC" w:rsidRPr="00046448" w14:paraId="73FD838D" w14:textId="77777777" w:rsidTr="00A1593B">
        <w:trPr>
          <w:trHeight w:val="521"/>
        </w:trPr>
        <w:tc>
          <w:tcPr>
            <w:tcW w:w="2552" w:type="dxa"/>
            <w:vAlign w:val="center"/>
          </w:tcPr>
          <w:p w14:paraId="73FD8389" w14:textId="77777777"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73FD838A" w14:textId="3078F405" w:rsidR="00642EFC" w:rsidRPr="00046448" w:rsidRDefault="00352821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</w:rPr>
              <w:t>翰林版</w:t>
            </w:r>
          </w:p>
        </w:tc>
        <w:tc>
          <w:tcPr>
            <w:tcW w:w="1134" w:type="dxa"/>
            <w:vAlign w:val="center"/>
          </w:tcPr>
          <w:p w14:paraId="73FD838B" w14:textId="77777777"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73FD838C" w14:textId="4676CF0B" w:rsidR="00642EFC" w:rsidRPr="00046448" w:rsidRDefault="003E2A0E" w:rsidP="002C0369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="00352821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1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35282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2</w:t>
            </w:r>
            <w:r w:rsidR="002C0369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2EFC" w:rsidRPr="00046448" w14:paraId="73FD8390" w14:textId="77777777" w:rsidTr="00A1593B">
        <w:trPr>
          <w:trHeight w:val="414"/>
        </w:trPr>
        <w:tc>
          <w:tcPr>
            <w:tcW w:w="2552" w:type="dxa"/>
            <w:vAlign w:val="center"/>
          </w:tcPr>
          <w:p w14:paraId="73FD838E" w14:textId="77777777" w:rsidR="00642EFC" w:rsidRPr="00046448" w:rsidRDefault="00FE62E1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3C637728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1.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認識質數與合數，並能將一個合數做質因數分解，能利用短除法求最大公因數與最小公倍數，且知道互質的意義。</w:t>
            </w:r>
          </w:p>
          <w:p w14:paraId="4EDF0762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2.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能利用最大公因數將一個分數約成最簡分數，並熟練分數的除法計算，且能解決生活中的問題。</w:t>
            </w:r>
          </w:p>
          <w:p w14:paraId="5D2B09E0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3.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能繪製長條圖與折線圖。</w:t>
            </w:r>
          </w:p>
          <w:p w14:paraId="5726B6F5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4.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熟練小數的除法，且能對小數取概數。</w:t>
            </w:r>
          </w:p>
          <w:p w14:paraId="0345B404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5.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知道圓周率與圓周長的關係，且能計算圓周長、扇形周長與複合圖形的周長。</w:t>
            </w:r>
          </w:p>
          <w:p w14:paraId="2417BD38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6.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知道比與比值的意義，並利用相等的比解決生活中的問題，且能知道正比與正比關係圖的意義。</w:t>
            </w:r>
          </w:p>
          <w:p w14:paraId="3DC2D6ED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7.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知道生活中放大與縮小的關係，並能繪製指定倍數的放大與縮小圖，且能理解比例尺的意義。</w:t>
            </w:r>
          </w:p>
          <w:p w14:paraId="76BC1ACF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8.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透過附件操作知道圓面積公式，並能進行圓面積、扇形面積與複合圖形面積的計算。</w:t>
            </w:r>
          </w:p>
          <w:p w14:paraId="295D79CD" w14:textId="77777777" w:rsidR="00352821" w:rsidRPr="0053287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9.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能透過將問題簡化，找出問題的規律，再解決問題。</w:t>
            </w:r>
          </w:p>
          <w:p w14:paraId="73FD838F" w14:textId="02167808" w:rsidR="00642EFC" w:rsidRPr="009B1228" w:rsidRDefault="00352821" w:rsidP="00352821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snapToGrid w:val="0"/>
                <w:kern w:val="0"/>
              </w:rPr>
              <w:t>10.</w:t>
            </w:r>
            <w:r w:rsidRPr="00532871">
              <w:rPr>
                <w:rFonts w:ascii="標楷體" w:eastAsia="標楷體" w:hAnsi="標楷體" w:hint="eastAsia"/>
                <w:snapToGrid w:val="0"/>
                <w:kern w:val="0"/>
              </w:rPr>
              <w:t>認識等量公理，並利用等量公理解決未知數問題。</w:t>
            </w:r>
          </w:p>
        </w:tc>
      </w:tr>
      <w:tr w:rsidR="00D9053E" w:rsidRPr="00046448" w14:paraId="73FD8393" w14:textId="77777777" w:rsidTr="00A1593B">
        <w:trPr>
          <w:trHeight w:val="621"/>
        </w:trPr>
        <w:tc>
          <w:tcPr>
            <w:tcW w:w="2552" w:type="dxa"/>
            <w:vAlign w:val="center"/>
          </w:tcPr>
          <w:p w14:paraId="73FD8391" w14:textId="77777777" w:rsidR="00D9053E" w:rsidRDefault="00D9053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73FD8392" w14:textId="2B06860A" w:rsidR="00D9053E" w:rsidRP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【數學】</w:t>
            </w:r>
          </w:p>
        </w:tc>
      </w:tr>
      <w:tr w:rsidR="00642EFC" w:rsidRPr="00046448" w14:paraId="73FD8397" w14:textId="77777777" w:rsidTr="00A1593B">
        <w:trPr>
          <w:trHeight w:val="889"/>
        </w:trPr>
        <w:tc>
          <w:tcPr>
            <w:tcW w:w="2552" w:type="dxa"/>
            <w:vAlign w:val="center"/>
          </w:tcPr>
          <w:p w14:paraId="73FD8394" w14:textId="77777777" w:rsidR="00642EFC" w:rsidRDefault="00642EF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73FD8395" w14:textId="77777777" w:rsidR="00D475EC" w:rsidRPr="00046448" w:rsidRDefault="00D475EC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="003A48FB"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35C2A2F7" w14:textId="77777777" w:rsidR="009B1228" w:rsidRDefault="00352821" w:rsidP="009B122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【數學】</w:t>
            </w:r>
          </w:p>
          <w:p w14:paraId="06F2B70C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6-a-01能理解等量公理。</w:t>
            </w:r>
          </w:p>
          <w:p w14:paraId="28650E9E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6-a-02能將分數單步驟的具體情境問題列成含有未知數符號的算式，並求解及驗算。</w:t>
            </w:r>
          </w:p>
          <w:p w14:paraId="47EE9346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6-a-03能用符號表示常用的公式。</w:t>
            </w:r>
          </w:p>
          <w:p w14:paraId="2694B009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6-a-04能利用常用的數量關係，列出恰當的算式，進行解題，並檢驗解的合理性。(同6-n-13)</w:t>
            </w:r>
          </w:p>
          <w:p w14:paraId="31320750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6-d-01能整理生活中的資料，並製成長條圖。</w:t>
            </w:r>
          </w:p>
          <w:p w14:paraId="674F4AD2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6-d-02能整理生活中的有序資料，並繪製成折線圖。</w:t>
            </w:r>
          </w:p>
          <w:p w14:paraId="67F6546C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6-n-01能認識質數、合數，並用短除法做質因數的分解(質數＜20，質因數＜20，被分解數＜100)。</w:t>
            </w:r>
          </w:p>
          <w:p w14:paraId="70118FEB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6-n-02能用短除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法求兩數的最大公因數、最小公倍數。</w:t>
            </w:r>
          </w:p>
          <w:p w14:paraId="6CCB1EA8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6-n-03能認識兩數互質的意義，並將分數約成最簡分數。</w:t>
            </w:r>
          </w:p>
          <w:p w14:paraId="47640FA3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6-n-04能理解分數除法的意義及熟練其計算，並解決生活中的問題。</w:t>
            </w:r>
          </w:p>
          <w:p w14:paraId="64B8BCC0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6-n-06能用直式處理小數除法的計算，並解決生活中的問題。</w:t>
            </w:r>
          </w:p>
          <w:p w14:paraId="1E2DF81B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6-n-07能在具體情境中，對整數及小數在指定位數取概數(含四捨五入法)，並做加、減、乘、除之估算。</w:t>
            </w:r>
          </w:p>
          <w:p w14:paraId="6493DBEE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6-n-09能認識比和比值，並解決生活中的問題。</w:t>
            </w:r>
          </w:p>
          <w:p w14:paraId="1769152D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6-n-10能理解正比的意義，並解決生活中的問題。</w:t>
            </w:r>
          </w:p>
          <w:p w14:paraId="355E1F6A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6-n-11能理解常用導出量單位的記法，並解決生活中的問題。</w:t>
            </w:r>
          </w:p>
          <w:p w14:paraId="76E7E498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6-n-13能利用常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用的數量關係，列出恰當的算式，進行解題，並檢驗解的合理性。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(同6-a-04)</w:t>
            </w:r>
          </w:p>
          <w:p w14:paraId="3939992D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6-n-14能理解圓面積與圓周長的公式，並計算簡單扇形的面積。(同6-s-03)</w:t>
            </w:r>
          </w:p>
          <w:p w14:paraId="71B613DC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6-s-01能利用幾何形體的性質解決簡單的幾何問題。</w:t>
            </w:r>
          </w:p>
          <w:p w14:paraId="7124C7D2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6-s-02能認識平面圖形放大、縮小對長度、角度與面積的影響，並認識比例尺。</w:t>
            </w:r>
          </w:p>
          <w:p w14:paraId="2B12A88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6-s-03能理解圓面積與圓周長的公式，並計算簡單扇形的面積。(同6-n-14)</w:t>
            </w:r>
          </w:p>
          <w:p w14:paraId="05D7B91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C-C-05能用數學語言呈現解題的過程。</w:t>
            </w:r>
          </w:p>
          <w:p w14:paraId="3FE40809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C-C-08能尊重他人解決數學問題的多元想法。</w:t>
            </w:r>
          </w:p>
          <w:p w14:paraId="2A151DF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C-R-01能察覺生活中與數學相關的情境。</w:t>
            </w:r>
          </w:p>
          <w:p w14:paraId="072B0DEF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C-R-02能察覺數學與其他學習領域之間有所連結。</w:t>
            </w:r>
          </w:p>
          <w:p w14:paraId="19C239B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C-R-03能知道數學可以應用到自然科學或社會科學中。</w:t>
            </w:r>
          </w:p>
          <w:p w14:paraId="4B2C8ADA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C-S-01能分解複雜的問題為一系列的子題。</w:t>
            </w:r>
          </w:p>
          <w:p w14:paraId="06D7AC9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C-S-03能瞭解如何利用觀察、分類、歸納、演繹、類比等方式來解決問題。</w:t>
            </w:r>
          </w:p>
          <w:p w14:paraId="1B048C60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C-S-04能多層面的理解，數學可以用來解決日常生活所遇到的問題。</w:t>
            </w:r>
          </w:p>
          <w:p w14:paraId="1889F3DA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C-S-05能瞭解一數學問題可有不同的解法，並嘗試不同的解法。</w:t>
            </w:r>
          </w:p>
          <w:p w14:paraId="7F5CB5C7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C-T-01能把情境中與問題相關的數、量、形析出。</w:t>
            </w:r>
          </w:p>
          <w:p w14:paraId="22B68D5A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C-T-02能把情境中數、量、形之關係以數學語言表出。</w:t>
            </w:r>
          </w:p>
          <w:p w14:paraId="50598B7D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C-T-03能把情境中與數學相關的資料資訊化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。</w:t>
            </w:r>
          </w:p>
          <w:p w14:paraId="73FD8396" w14:textId="1649136E" w:rsidR="00352821" w:rsidRPr="009B1228" w:rsidRDefault="00352821" w:rsidP="003528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C-T-04能把待解的問題轉化成數學的問題。</w:t>
            </w:r>
          </w:p>
        </w:tc>
      </w:tr>
      <w:tr w:rsidR="00642EFC" w:rsidRPr="00046448" w14:paraId="73FD839A" w14:textId="77777777" w:rsidTr="00A1593B">
        <w:trPr>
          <w:trHeight w:val="709"/>
        </w:trPr>
        <w:tc>
          <w:tcPr>
            <w:tcW w:w="2552" w:type="dxa"/>
            <w:vAlign w:val="center"/>
          </w:tcPr>
          <w:p w14:paraId="73FD8398" w14:textId="77777777" w:rsidR="00642EFC" w:rsidRPr="00046448" w:rsidRDefault="00D475E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融入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="003A48FB"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145CB194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【人權教育】</w:t>
            </w:r>
          </w:p>
          <w:p w14:paraId="431529BF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1-2-2知道人權是普遍的、不容剝奪的，並能關心弱勢。</w:t>
            </w:r>
          </w:p>
          <w:p w14:paraId="1DEF59F5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【家政教育】</w:t>
            </w:r>
          </w:p>
          <w:p w14:paraId="025AD01E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3-3-5運用消費知能選購合適的物品。</w:t>
            </w:r>
          </w:p>
          <w:p w14:paraId="70EEC6A4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3-3-6利用科技蒐集生活相關資訊</w:t>
            </w:r>
          </w:p>
          <w:p w14:paraId="1347872E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【性別平等教育】</w:t>
            </w:r>
          </w:p>
          <w:p w14:paraId="3A19B505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2-3-1瞭解家庭與學校中的分工，不應受性別的限制。</w:t>
            </w:r>
          </w:p>
          <w:p w14:paraId="07425B55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3-3-4檢視不同族群文化中的性別關係。</w:t>
            </w:r>
          </w:p>
          <w:p w14:paraId="17B68F8B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lastRenderedPageBreak/>
              <w:t>【海洋教育】</w:t>
            </w:r>
          </w:p>
          <w:p w14:paraId="51AD7BCC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4-3-5簡單分析氣象圖並解讀其與天氣變化的關係。</w:t>
            </w:r>
          </w:p>
          <w:p w14:paraId="077312B6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【環境教育】</w:t>
            </w:r>
          </w:p>
          <w:p w14:paraId="64A17C2C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2-2-2認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識生活周遭的環境問題形成的原因，並探究可能的改善方法。</w:t>
            </w:r>
          </w:p>
          <w:p w14:paraId="22259CB2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4-2-1能操作基本科學技能與運用網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路資訊蒐集環境資料。</w:t>
            </w:r>
          </w:p>
          <w:p w14:paraId="17F9240B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4-3-1能藉由各種媒介探究國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內外環境問題，並歸納其發生的可能原因。</w:t>
            </w:r>
          </w:p>
          <w:p w14:paraId="4BE8897F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【生涯發展教育】</w:t>
            </w:r>
          </w:p>
          <w:p w14:paraId="32EF9C43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3-2-1培養規劃及運用時間的能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力。</w:t>
            </w:r>
          </w:p>
          <w:p w14:paraId="2D4A88FD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3-2-2學習如何解決問題及做決定。</w:t>
            </w:r>
          </w:p>
          <w:p w14:paraId="1F7612CD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3-3-2學習如何尋找並運用工作世界的資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料。</w:t>
            </w:r>
          </w:p>
          <w:p w14:paraId="0FBC017E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【資訊教育】</w:t>
            </w:r>
          </w:p>
          <w:p w14:paraId="3A91E909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3-2-3能操作常用之繪圖軟體。</w:t>
            </w:r>
          </w:p>
          <w:p w14:paraId="73FD8399" w14:textId="0AA5C2D5" w:rsidR="00642EFC" w:rsidRPr="003E2A0E" w:rsidRDefault="00352821" w:rsidP="0035282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</w:rPr>
              <w:t>4-3-6能</w:t>
            </w:r>
            <w:r>
              <w:rPr>
                <w:rFonts w:ascii="標楷體" w:eastAsia="標楷體" w:hAnsi="標楷體" w:hint="eastAsia"/>
                <w:bCs/>
              </w:rPr>
              <w:t>利用網路工具分享學習資源與心得。</w:t>
            </w:r>
          </w:p>
        </w:tc>
      </w:tr>
      <w:tr w:rsidR="003E2A0E" w:rsidRPr="00046448" w14:paraId="73FD83A3" w14:textId="77777777" w:rsidTr="00DE5DE2">
        <w:trPr>
          <w:trHeight w:val="205"/>
        </w:trPr>
        <w:tc>
          <w:tcPr>
            <w:tcW w:w="2552" w:type="dxa"/>
            <w:vAlign w:val="center"/>
          </w:tcPr>
          <w:p w14:paraId="73FD839B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73FD839C" w14:textId="77777777" w:rsidR="003E2A0E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73FD839D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73FD839E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14:paraId="73FD839F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14:paraId="73FD83A0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73FD83A1" w14:textId="77777777" w:rsidR="003E2A0E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73FD83A2" w14:textId="77777777" w:rsidR="00974419" w:rsidRPr="00974419" w:rsidRDefault="00974419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2C0369" w:rsidRPr="00046448" w14:paraId="73FD83AA" w14:textId="77777777" w:rsidTr="00FF4BB2">
        <w:trPr>
          <w:trHeight w:val="505"/>
        </w:trPr>
        <w:tc>
          <w:tcPr>
            <w:tcW w:w="2552" w:type="dxa"/>
            <w:vAlign w:val="center"/>
          </w:tcPr>
          <w:p w14:paraId="73FD83A4" w14:textId="4BA5A398" w:rsidR="002C0369" w:rsidRPr="002A7075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754" w:type="dxa"/>
            <w:gridSpan w:val="3"/>
            <w:vAlign w:val="center"/>
          </w:tcPr>
          <w:p w14:paraId="73FD83A5" w14:textId="68132820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14:paraId="73FD83A6" w14:textId="7FC9496F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14:paraId="73FD83A7" w14:textId="495AF266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694" w:type="dxa"/>
            <w:vAlign w:val="center"/>
          </w:tcPr>
          <w:p w14:paraId="73FD83A8" w14:textId="43FC6FDE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3FD83A9" w14:textId="41F736C1" w:rsidR="002C0369" w:rsidRPr="00883660" w:rsidRDefault="002C0369" w:rsidP="002C036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C0369" w:rsidRPr="00046448" w14:paraId="73FD83B1" w14:textId="77777777" w:rsidTr="00FF4BB2">
        <w:trPr>
          <w:trHeight w:val="420"/>
        </w:trPr>
        <w:tc>
          <w:tcPr>
            <w:tcW w:w="2552" w:type="dxa"/>
            <w:vAlign w:val="center"/>
          </w:tcPr>
          <w:p w14:paraId="73FD83AB" w14:textId="4C1F907D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3754" w:type="dxa"/>
            <w:gridSpan w:val="3"/>
            <w:vAlign w:val="center"/>
          </w:tcPr>
          <w:p w14:paraId="5DABE97F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6-n-01</w:t>
            </w:r>
          </w:p>
          <w:p w14:paraId="27298A33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6-n-02</w:t>
            </w:r>
          </w:p>
          <w:p w14:paraId="7FA790E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6-n-03</w:t>
            </w:r>
          </w:p>
          <w:p w14:paraId="5A6FE276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C-T-01</w:t>
            </w:r>
          </w:p>
          <w:p w14:paraId="73FD83AC" w14:textId="114FA735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32871">
              <w:rPr>
                <w:rFonts w:ascii="標楷體" w:eastAsia="標楷體" w:hAnsi="標楷體"/>
              </w:rPr>
              <w:t>C-S-04</w:t>
            </w:r>
          </w:p>
        </w:tc>
        <w:tc>
          <w:tcPr>
            <w:tcW w:w="2908" w:type="dxa"/>
            <w:vAlign w:val="center"/>
          </w:tcPr>
          <w:p w14:paraId="28E6A16E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</w:t>
            </w:r>
          </w:p>
          <w:p w14:paraId="73FD83AD" w14:textId="32CBC550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第1單元　最大公因數與最小公倍數</w:t>
            </w:r>
          </w:p>
        </w:tc>
        <w:tc>
          <w:tcPr>
            <w:tcW w:w="992" w:type="dxa"/>
            <w:vAlign w:val="center"/>
          </w:tcPr>
          <w:p w14:paraId="73FD83AE" w14:textId="6F8D9BF1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79F87E76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4D186EED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73FD83AF" w14:textId="3D644FE4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5639428B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6DBAB153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3-2-1</w:t>
              </w:r>
            </w:smartTag>
          </w:p>
          <w:p w14:paraId="2E31AD65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【家政教育】</w:t>
            </w:r>
          </w:p>
          <w:p w14:paraId="73FD83B0" w14:textId="42D5D96D" w:rsidR="002C0369" w:rsidRPr="00883660" w:rsidRDefault="002C0369" w:rsidP="002C036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3-3-5</w:t>
              </w:r>
            </w:smartTag>
          </w:p>
        </w:tc>
      </w:tr>
      <w:tr w:rsidR="002C0369" w:rsidRPr="00046448" w14:paraId="73FD83B8" w14:textId="77777777" w:rsidTr="00FF4BB2">
        <w:trPr>
          <w:trHeight w:val="420"/>
        </w:trPr>
        <w:tc>
          <w:tcPr>
            <w:tcW w:w="2552" w:type="dxa"/>
            <w:vAlign w:val="center"/>
          </w:tcPr>
          <w:p w14:paraId="73FD83B2" w14:textId="07E9BF61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14:paraId="37CE43AB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6-n-03</w:t>
            </w:r>
          </w:p>
          <w:p w14:paraId="7F06BF6C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6-n-04</w:t>
            </w:r>
          </w:p>
          <w:p w14:paraId="40EA9D4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6-a-03</w:t>
            </w:r>
          </w:p>
          <w:p w14:paraId="03A1719C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73FD83B3" w14:textId="639030F5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32871">
              <w:rPr>
                <w:rFonts w:ascii="標楷體" w:eastAsia="標楷體" w:hAnsi="標楷體"/>
              </w:rPr>
              <w:t>C-S-05</w:t>
            </w:r>
          </w:p>
        </w:tc>
        <w:tc>
          <w:tcPr>
            <w:tcW w:w="2908" w:type="dxa"/>
            <w:vAlign w:val="center"/>
          </w:tcPr>
          <w:p w14:paraId="4E5D6B6C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數與量、代數</w:t>
            </w:r>
          </w:p>
          <w:p w14:paraId="73FD83B4" w14:textId="70EEF482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第2單元　分數的除法</w:t>
            </w:r>
          </w:p>
        </w:tc>
        <w:tc>
          <w:tcPr>
            <w:tcW w:w="992" w:type="dxa"/>
            <w:vAlign w:val="center"/>
          </w:tcPr>
          <w:p w14:paraId="73FD83B5" w14:textId="0CD5FAE6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28C84E38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276D7457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73FD83B6" w14:textId="2D14F7B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0D241EF9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3DC4F1CD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3-2-1</w:t>
              </w:r>
            </w:smartTag>
          </w:p>
          <w:p w14:paraId="477D19EB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【家政教育】</w:t>
            </w:r>
          </w:p>
          <w:p w14:paraId="73FD83B7" w14:textId="25581B0C" w:rsidR="002C0369" w:rsidRPr="00883660" w:rsidRDefault="002C0369" w:rsidP="002C036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3-3-5</w:t>
              </w:r>
            </w:smartTag>
          </w:p>
        </w:tc>
      </w:tr>
      <w:tr w:rsidR="002C0369" w:rsidRPr="00046448" w14:paraId="73FD83BF" w14:textId="77777777" w:rsidTr="00FF4BB2">
        <w:trPr>
          <w:trHeight w:val="420"/>
        </w:trPr>
        <w:tc>
          <w:tcPr>
            <w:tcW w:w="2552" w:type="dxa"/>
            <w:vAlign w:val="center"/>
          </w:tcPr>
          <w:p w14:paraId="73FD83B9" w14:textId="43A16132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第四週</w:t>
            </w:r>
          </w:p>
        </w:tc>
        <w:tc>
          <w:tcPr>
            <w:tcW w:w="3754" w:type="dxa"/>
            <w:gridSpan w:val="3"/>
            <w:vAlign w:val="center"/>
          </w:tcPr>
          <w:p w14:paraId="2DB30531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6-n-03</w:t>
            </w:r>
          </w:p>
          <w:p w14:paraId="47DAE8A4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6-n-04</w:t>
            </w:r>
          </w:p>
          <w:p w14:paraId="341BAC21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6-a-03</w:t>
            </w:r>
          </w:p>
          <w:p w14:paraId="24A72B95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3C3FB272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C-T-01</w:t>
            </w:r>
          </w:p>
          <w:p w14:paraId="72AD858B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C-T-04</w:t>
            </w:r>
          </w:p>
          <w:p w14:paraId="73FD83BA" w14:textId="05E9264D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32871">
              <w:rPr>
                <w:rFonts w:ascii="標楷體" w:eastAsia="標楷體" w:hAnsi="標楷體"/>
              </w:rPr>
              <w:t>C-S-03</w:t>
            </w:r>
          </w:p>
        </w:tc>
        <w:tc>
          <w:tcPr>
            <w:tcW w:w="2908" w:type="dxa"/>
            <w:vAlign w:val="center"/>
          </w:tcPr>
          <w:p w14:paraId="1A271D1C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數與量、代數</w:t>
            </w:r>
          </w:p>
          <w:p w14:paraId="73FD83BB" w14:textId="699474A4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第2單元　分數的除法</w:t>
            </w:r>
          </w:p>
        </w:tc>
        <w:tc>
          <w:tcPr>
            <w:tcW w:w="992" w:type="dxa"/>
            <w:vAlign w:val="center"/>
          </w:tcPr>
          <w:p w14:paraId="73FD83BC" w14:textId="0F510BA4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1421B258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6BC3A63E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73FD83BD" w14:textId="4BCD9547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1D8EC991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【性別平等教育】</w:t>
            </w:r>
          </w:p>
          <w:p w14:paraId="09D77C72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3-3-4</w:t>
              </w:r>
            </w:smartTag>
          </w:p>
          <w:p w14:paraId="2ACDE0CE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【家政教育】</w:t>
            </w:r>
          </w:p>
          <w:p w14:paraId="37360BF0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3-3-6</w:t>
              </w:r>
            </w:smartTag>
          </w:p>
          <w:p w14:paraId="2F74CC82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【海洋教育】</w:t>
            </w:r>
          </w:p>
          <w:p w14:paraId="2ED6544B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532871">
                <w:rPr>
                  <w:rFonts w:ascii="標楷體" w:eastAsia="標楷體" w:hAnsi="標楷體"/>
                  <w:bCs/>
                </w:rPr>
                <w:t>4-3-5</w:t>
              </w:r>
            </w:smartTag>
          </w:p>
          <w:p w14:paraId="6F6C9C82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【環境教育】</w:t>
            </w:r>
          </w:p>
          <w:p w14:paraId="73FD83BE" w14:textId="34BD0A35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532871">
                <w:rPr>
                  <w:rFonts w:ascii="標楷體" w:eastAsia="標楷體" w:hAnsi="標楷體"/>
                  <w:bCs/>
                </w:rPr>
                <w:t>4-2-1</w:t>
              </w:r>
            </w:smartTag>
          </w:p>
        </w:tc>
      </w:tr>
      <w:tr w:rsidR="002C0369" w:rsidRPr="00046448" w14:paraId="73FD83C6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73FD83C0" w14:textId="46008FD0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754" w:type="dxa"/>
            <w:gridSpan w:val="3"/>
            <w:vAlign w:val="center"/>
          </w:tcPr>
          <w:p w14:paraId="5C6F14B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6-d-01</w:t>
            </w:r>
          </w:p>
          <w:p w14:paraId="2C7B7C6A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6-d-02</w:t>
            </w:r>
          </w:p>
          <w:p w14:paraId="1860BB9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C-R-02</w:t>
            </w:r>
          </w:p>
          <w:p w14:paraId="520A25F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C-R-03</w:t>
            </w:r>
          </w:p>
          <w:p w14:paraId="73FD83C1" w14:textId="6A603E56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32871">
              <w:rPr>
                <w:rFonts w:ascii="標楷體" w:eastAsia="標楷體" w:hAnsi="標楷體"/>
              </w:rPr>
              <w:t>C-T-03</w:t>
            </w:r>
          </w:p>
        </w:tc>
        <w:tc>
          <w:tcPr>
            <w:tcW w:w="2908" w:type="dxa"/>
            <w:vAlign w:val="center"/>
          </w:tcPr>
          <w:p w14:paraId="7F4B9DA0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統計</w:t>
            </w:r>
          </w:p>
          <w:p w14:paraId="73FD83C2" w14:textId="12EB1277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第3單元　長條圖與折線圖</w:t>
            </w:r>
          </w:p>
        </w:tc>
        <w:tc>
          <w:tcPr>
            <w:tcW w:w="992" w:type="dxa"/>
            <w:vAlign w:val="center"/>
          </w:tcPr>
          <w:p w14:paraId="73FD83C3" w14:textId="130F1FCD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6824A1D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606087CB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73FD83C4" w14:textId="724671C7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764446C0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【人權教育】</w:t>
            </w:r>
          </w:p>
          <w:p w14:paraId="345B2B90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32871">
                <w:rPr>
                  <w:rFonts w:ascii="標楷體" w:eastAsia="標楷體" w:hAnsi="標楷體"/>
                  <w:bCs/>
                </w:rPr>
                <w:t>1-2-2</w:t>
              </w:r>
            </w:smartTag>
          </w:p>
          <w:p w14:paraId="28A2F7E0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73FD83C5" w14:textId="0F0C0792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3-2-1</w:t>
              </w:r>
            </w:smartTag>
          </w:p>
        </w:tc>
      </w:tr>
      <w:tr w:rsidR="002C0369" w:rsidRPr="00046448" w14:paraId="73FD83CD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73FD83C7" w14:textId="50E4B47C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3754" w:type="dxa"/>
            <w:gridSpan w:val="3"/>
            <w:vAlign w:val="center"/>
          </w:tcPr>
          <w:p w14:paraId="09446ADF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6-n-06</w:t>
            </w:r>
          </w:p>
          <w:p w14:paraId="20C4A9A2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6-n-07</w:t>
            </w:r>
          </w:p>
          <w:p w14:paraId="33AC5D4E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C-R-01。</w:t>
            </w:r>
          </w:p>
          <w:p w14:paraId="76844EA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C-T-01。</w:t>
            </w:r>
          </w:p>
          <w:p w14:paraId="73FD83C8" w14:textId="4CCB3EC7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32871">
              <w:rPr>
                <w:rFonts w:ascii="標楷體" w:eastAsia="標楷體" w:hAnsi="標楷體"/>
              </w:rPr>
              <w:t>C-S-03</w:t>
            </w:r>
          </w:p>
        </w:tc>
        <w:tc>
          <w:tcPr>
            <w:tcW w:w="2908" w:type="dxa"/>
            <w:vAlign w:val="center"/>
          </w:tcPr>
          <w:p w14:paraId="5F302523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</w:t>
            </w:r>
          </w:p>
          <w:p w14:paraId="73FD83C9" w14:textId="550D9B9C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數學樂園</w:t>
            </w:r>
            <w:r w:rsidRPr="00532871">
              <w:rPr>
                <w:rFonts w:ascii="標楷體" w:eastAsia="標楷體" w:hAnsi="標楷體"/>
                <w:bCs/>
              </w:rPr>
              <w:br/>
              <w:t>第4單元　小數的除法</w:t>
            </w:r>
          </w:p>
        </w:tc>
        <w:tc>
          <w:tcPr>
            <w:tcW w:w="992" w:type="dxa"/>
            <w:vAlign w:val="center"/>
          </w:tcPr>
          <w:p w14:paraId="73FD83CA" w14:textId="2F140102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5A4BCE49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2935A83A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73FD83CB" w14:textId="0A838D85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061EFBC8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【人權教育】</w:t>
            </w:r>
          </w:p>
          <w:p w14:paraId="6DADCFBE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32871">
                <w:rPr>
                  <w:rFonts w:ascii="標楷體" w:eastAsia="標楷體" w:hAnsi="標楷體"/>
                  <w:bCs/>
                </w:rPr>
                <w:t>1-2-2</w:t>
              </w:r>
            </w:smartTag>
          </w:p>
          <w:p w14:paraId="40078CAE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73FD83CC" w14:textId="7CACD55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3-2-1</w:t>
              </w:r>
            </w:smartTag>
          </w:p>
        </w:tc>
      </w:tr>
      <w:tr w:rsidR="002C0369" w:rsidRPr="00046448" w14:paraId="2E20FBF7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1337EA45" w14:textId="426F0E38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第七週</w:t>
            </w:r>
          </w:p>
        </w:tc>
        <w:tc>
          <w:tcPr>
            <w:tcW w:w="3754" w:type="dxa"/>
            <w:gridSpan w:val="3"/>
            <w:vAlign w:val="center"/>
          </w:tcPr>
          <w:p w14:paraId="2C3442EB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6-n-06</w:t>
            </w:r>
          </w:p>
          <w:p w14:paraId="6BF7F70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6-n-07</w:t>
            </w:r>
          </w:p>
          <w:p w14:paraId="22CDAB14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C-R-01。</w:t>
            </w:r>
          </w:p>
          <w:p w14:paraId="4728F3C2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C-T-01。</w:t>
            </w:r>
          </w:p>
          <w:p w14:paraId="6323250B" w14:textId="091C3CFC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C-S-03</w:t>
            </w:r>
          </w:p>
        </w:tc>
        <w:tc>
          <w:tcPr>
            <w:tcW w:w="2908" w:type="dxa"/>
            <w:vAlign w:val="center"/>
          </w:tcPr>
          <w:p w14:paraId="06179F18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</w:t>
            </w:r>
          </w:p>
          <w:p w14:paraId="5650F7E1" w14:textId="533F1304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第4單元　小數的除法</w:t>
            </w:r>
          </w:p>
        </w:tc>
        <w:tc>
          <w:tcPr>
            <w:tcW w:w="992" w:type="dxa"/>
            <w:vAlign w:val="center"/>
          </w:tcPr>
          <w:p w14:paraId="7B424741" w14:textId="5C8388E8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5FA222B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6A1993A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38B4849F" w14:textId="72414B39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30BBD74D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【資訊教育】</w:t>
            </w:r>
          </w:p>
          <w:p w14:paraId="005092EB" w14:textId="313F71DA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3-2-3</w:t>
              </w:r>
            </w:smartTag>
          </w:p>
        </w:tc>
      </w:tr>
      <w:tr w:rsidR="002C0369" w:rsidRPr="00046448" w14:paraId="23544480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622413AE" w14:textId="72D4A4A9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第八週</w:t>
            </w:r>
          </w:p>
        </w:tc>
        <w:tc>
          <w:tcPr>
            <w:tcW w:w="3754" w:type="dxa"/>
            <w:gridSpan w:val="3"/>
            <w:vAlign w:val="center"/>
          </w:tcPr>
          <w:p w14:paraId="1B5C4B6B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6-n-06</w:t>
            </w:r>
          </w:p>
          <w:p w14:paraId="3EC6005E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6-n-07</w:t>
            </w:r>
          </w:p>
          <w:p w14:paraId="4D08EE57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6-n-14</w:t>
            </w:r>
          </w:p>
          <w:p w14:paraId="6AAC516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6-s-03</w:t>
            </w:r>
          </w:p>
          <w:p w14:paraId="6FBCA9EC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33CFAF15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C-T-03</w:t>
            </w:r>
          </w:p>
          <w:p w14:paraId="1D13EA02" w14:textId="417C8548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C-S-04</w:t>
            </w:r>
          </w:p>
        </w:tc>
        <w:tc>
          <w:tcPr>
            <w:tcW w:w="2908" w:type="dxa"/>
            <w:vAlign w:val="center"/>
          </w:tcPr>
          <w:p w14:paraId="35C95C3E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數與量、幾何</w:t>
            </w:r>
          </w:p>
          <w:p w14:paraId="08E47D8F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第4單元　小數的除法</w:t>
            </w:r>
          </w:p>
          <w:p w14:paraId="20050281" w14:textId="40B191EB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第5單元　圓周長與扇形弧長</w:t>
            </w:r>
          </w:p>
        </w:tc>
        <w:tc>
          <w:tcPr>
            <w:tcW w:w="992" w:type="dxa"/>
            <w:vAlign w:val="center"/>
          </w:tcPr>
          <w:p w14:paraId="7B3DD60B" w14:textId="46FD9CB7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694" w:type="dxa"/>
            <w:vAlign w:val="center"/>
          </w:tcPr>
          <w:p w14:paraId="7E8CF627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00CC364D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0E495345" w14:textId="354BCC77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08E91F1B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【資訊教育】</w:t>
            </w:r>
          </w:p>
          <w:p w14:paraId="2E0C2781" w14:textId="725B0295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lastRenderedPageBreak/>
                <w:t>3-2-3</w:t>
              </w:r>
            </w:smartTag>
          </w:p>
        </w:tc>
      </w:tr>
      <w:tr w:rsidR="002C0369" w:rsidRPr="00046448" w14:paraId="3FDEA5E4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36ADED0C" w14:textId="5B8EEC00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第九週</w:t>
            </w:r>
          </w:p>
        </w:tc>
        <w:tc>
          <w:tcPr>
            <w:tcW w:w="3754" w:type="dxa"/>
            <w:gridSpan w:val="3"/>
            <w:vAlign w:val="center"/>
          </w:tcPr>
          <w:p w14:paraId="6111EE06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6-n-14</w:t>
            </w:r>
          </w:p>
          <w:p w14:paraId="07E55857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6-s-01</w:t>
            </w:r>
          </w:p>
          <w:p w14:paraId="047AB443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6-s-03</w:t>
            </w:r>
          </w:p>
          <w:p w14:paraId="726219B8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3881AE91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C-T-01</w:t>
            </w:r>
          </w:p>
          <w:p w14:paraId="496BB382" w14:textId="6212BAEE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C-S-05</w:t>
            </w:r>
          </w:p>
        </w:tc>
        <w:tc>
          <w:tcPr>
            <w:tcW w:w="2908" w:type="dxa"/>
            <w:vAlign w:val="center"/>
          </w:tcPr>
          <w:p w14:paraId="7737BC55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數與量、幾何</w:t>
            </w:r>
          </w:p>
          <w:p w14:paraId="43D26D60" w14:textId="30411286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第5單元　圓周長與扇形弧長</w:t>
            </w:r>
          </w:p>
        </w:tc>
        <w:tc>
          <w:tcPr>
            <w:tcW w:w="992" w:type="dxa"/>
            <w:vAlign w:val="center"/>
          </w:tcPr>
          <w:p w14:paraId="7ABACBF8" w14:textId="4E000144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0232128A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55FDF07A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6B2FEFF6" w14:textId="09FF68F2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2A89E4E8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【資訊教育】</w:t>
            </w:r>
          </w:p>
          <w:p w14:paraId="2915AEC6" w14:textId="071F4F95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4"/>
              </w:smartTagPr>
              <w:r w:rsidRPr="00532871">
                <w:rPr>
                  <w:rFonts w:ascii="標楷體" w:eastAsia="標楷體" w:hAnsi="標楷體"/>
                  <w:bCs/>
                </w:rPr>
                <w:t>4-3-6</w:t>
              </w:r>
            </w:smartTag>
          </w:p>
        </w:tc>
      </w:tr>
      <w:tr w:rsidR="002C0369" w:rsidRPr="00046448" w14:paraId="730B54B5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14A0C7D9" w14:textId="14BD8EFB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第十週</w:t>
            </w:r>
          </w:p>
        </w:tc>
        <w:tc>
          <w:tcPr>
            <w:tcW w:w="3754" w:type="dxa"/>
            <w:gridSpan w:val="3"/>
            <w:vAlign w:val="center"/>
          </w:tcPr>
          <w:p w14:paraId="039A1687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6-n-01</w:t>
            </w:r>
          </w:p>
          <w:p w14:paraId="495EF942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6-n-02</w:t>
            </w:r>
          </w:p>
          <w:p w14:paraId="5B8D2600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6-n-03</w:t>
            </w:r>
          </w:p>
          <w:p w14:paraId="50F7C3B6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6-n-04</w:t>
            </w:r>
          </w:p>
          <w:p w14:paraId="4C1C04AB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6-n-06</w:t>
            </w:r>
          </w:p>
          <w:p w14:paraId="69EBEF02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6-n-14</w:t>
            </w:r>
          </w:p>
          <w:p w14:paraId="1B3D063B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6-s-03</w:t>
            </w:r>
          </w:p>
          <w:p w14:paraId="0F24CB7F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6-d-01</w:t>
            </w:r>
          </w:p>
          <w:p w14:paraId="119F743F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6-d-02</w:t>
            </w:r>
          </w:p>
          <w:p w14:paraId="771F8541" w14:textId="2D3B55B3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</w:tc>
        <w:tc>
          <w:tcPr>
            <w:tcW w:w="2908" w:type="dxa"/>
            <w:vAlign w:val="center"/>
          </w:tcPr>
          <w:p w14:paraId="4B706C15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內部連結</w:t>
            </w:r>
          </w:p>
          <w:p w14:paraId="0F47FC03" w14:textId="32EF2D75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綜合與應用一</w:t>
            </w:r>
          </w:p>
        </w:tc>
        <w:tc>
          <w:tcPr>
            <w:tcW w:w="992" w:type="dxa"/>
            <w:vAlign w:val="center"/>
          </w:tcPr>
          <w:p w14:paraId="579BBA0F" w14:textId="5C35AB9B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3F9B8B2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4D35187A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0C3DA96B" w14:textId="08F8CF99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501A5A9E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【人權教育】</w:t>
            </w:r>
          </w:p>
          <w:p w14:paraId="1E1340BC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32871">
                <w:rPr>
                  <w:rFonts w:ascii="標楷體" w:eastAsia="標楷體" w:hAnsi="標楷體"/>
                  <w:bCs/>
                </w:rPr>
                <w:t>1-2-2</w:t>
              </w:r>
            </w:smartTag>
          </w:p>
          <w:p w14:paraId="63A71DE6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1D32E3D6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3-2-1</w:t>
              </w:r>
            </w:smartTag>
          </w:p>
          <w:p w14:paraId="445B5611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【性別平等教育】</w:t>
            </w:r>
          </w:p>
          <w:p w14:paraId="34992ACA" w14:textId="7F01B565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532871">
                <w:rPr>
                  <w:rFonts w:ascii="標楷體" w:eastAsia="標楷體" w:hAnsi="標楷體"/>
                  <w:bCs/>
                </w:rPr>
                <w:t>2-3-1</w:t>
              </w:r>
            </w:smartTag>
          </w:p>
        </w:tc>
      </w:tr>
      <w:tr w:rsidR="002C0369" w:rsidRPr="00046448" w14:paraId="40868E15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584D1BFD" w14:textId="05058F41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第十一週</w:t>
            </w:r>
          </w:p>
        </w:tc>
        <w:tc>
          <w:tcPr>
            <w:tcW w:w="3754" w:type="dxa"/>
            <w:gridSpan w:val="3"/>
            <w:vAlign w:val="center"/>
          </w:tcPr>
          <w:p w14:paraId="58539270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6-n-09</w:t>
            </w:r>
          </w:p>
          <w:p w14:paraId="1925A76F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6-n-10</w:t>
            </w:r>
          </w:p>
          <w:p w14:paraId="54951182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21378C15" w14:textId="75CD8D4D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C-T-02</w:t>
            </w:r>
          </w:p>
        </w:tc>
        <w:tc>
          <w:tcPr>
            <w:tcW w:w="2908" w:type="dxa"/>
            <w:vAlign w:val="center"/>
          </w:tcPr>
          <w:p w14:paraId="1CAFB474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</w:t>
            </w:r>
          </w:p>
          <w:p w14:paraId="6B05CCEE" w14:textId="1BAA7C8B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第6單元　比、比值與正比</w:t>
            </w:r>
          </w:p>
        </w:tc>
        <w:tc>
          <w:tcPr>
            <w:tcW w:w="992" w:type="dxa"/>
            <w:vAlign w:val="center"/>
          </w:tcPr>
          <w:p w14:paraId="5893B55B" w14:textId="6EAA31E7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6F16C97B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583C59CF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35A1374E" w14:textId="1E4E4A38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  <w:r w:rsidRPr="00532871">
              <w:rPr>
                <w:rFonts w:ascii="標楷體" w:eastAsia="標楷體" w:hAnsi="標楷體"/>
                <w:bCs/>
              </w:rPr>
              <w:t>課堂問答</w:t>
            </w:r>
            <w:r w:rsidRPr="00532871">
              <w:rPr>
                <w:rFonts w:ascii="標楷體" w:eastAsia="標楷體" w:hAnsi="標楷體"/>
                <w:bCs/>
              </w:rPr>
              <w:br/>
              <w:t>學習態度</w:t>
            </w:r>
          </w:p>
        </w:tc>
        <w:tc>
          <w:tcPr>
            <w:tcW w:w="1842" w:type="dxa"/>
            <w:vAlign w:val="center"/>
          </w:tcPr>
          <w:p w14:paraId="27013ECD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【人權教育】</w:t>
            </w:r>
          </w:p>
          <w:p w14:paraId="75D2FE89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32871">
                <w:rPr>
                  <w:rFonts w:ascii="標楷體" w:eastAsia="標楷體" w:hAnsi="標楷體"/>
                  <w:bCs/>
                </w:rPr>
                <w:t>1-2-2</w:t>
              </w:r>
            </w:smartTag>
          </w:p>
          <w:p w14:paraId="3A7BB339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36976973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3-2-1</w:t>
              </w:r>
            </w:smartTag>
          </w:p>
          <w:p w14:paraId="69B52F26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【性別平等教育】</w:t>
            </w:r>
          </w:p>
          <w:p w14:paraId="04D37D9C" w14:textId="66DEC4DB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532871">
                <w:rPr>
                  <w:rFonts w:ascii="標楷體" w:eastAsia="標楷體" w:hAnsi="標楷體"/>
                  <w:bCs/>
                </w:rPr>
                <w:lastRenderedPageBreak/>
                <w:t>2-3-1</w:t>
              </w:r>
            </w:smartTag>
          </w:p>
        </w:tc>
      </w:tr>
      <w:tr w:rsidR="002C0369" w:rsidRPr="00046448" w14:paraId="6990792F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37E67280" w14:textId="6685ED3E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第十二週</w:t>
            </w:r>
          </w:p>
        </w:tc>
        <w:tc>
          <w:tcPr>
            <w:tcW w:w="3754" w:type="dxa"/>
            <w:gridSpan w:val="3"/>
            <w:vAlign w:val="center"/>
          </w:tcPr>
          <w:p w14:paraId="69B2C472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6-n-09</w:t>
            </w:r>
          </w:p>
          <w:p w14:paraId="0A2744D3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6-n-10</w:t>
            </w:r>
          </w:p>
          <w:p w14:paraId="1F880C59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414E86E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C-T-03</w:t>
            </w:r>
          </w:p>
          <w:p w14:paraId="1EC37770" w14:textId="7C9B0EB5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C-S-05</w:t>
            </w:r>
          </w:p>
        </w:tc>
        <w:tc>
          <w:tcPr>
            <w:tcW w:w="2908" w:type="dxa"/>
            <w:vAlign w:val="center"/>
          </w:tcPr>
          <w:p w14:paraId="76788F06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</w:t>
            </w:r>
          </w:p>
          <w:p w14:paraId="4BC9BC7C" w14:textId="0A13D1AB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第6單元　比、比值與正比</w:t>
            </w:r>
          </w:p>
        </w:tc>
        <w:tc>
          <w:tcPr>
            <w:tcW w:w="992" w:type="dxa"/>
            <w:vAlign w:val="center"/>
          </w:tcPr>
          <w:p w14:paraId="1550AEC0" w14:textId="233271F2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64873A5C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32D6CBD1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534CBD16" w14:textId="7555D615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3C20E1AA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【人權教育】</w:t>
            </w:r>
          </w:p>
          <w:p w14:paraId="547E043C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32871">
                <w:rPr>
                  <w:rFonts w:ascii="標楷體" w:eastAsia="標楷體" w:hAnsi="標楷體"/>
                  <w:bCs/>
                </w:rPr>
                <w:t>1-2-2</w:t>
              </w:r>
            </w:smartTag>
          </w:p>
          <w:p w14:paraId="01754499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0AD54A0C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3-2-1</w:t>
              </w:r>
            </w:smartTag>
          </w:p>
          <w:p w14:paraId="33866522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【性別平等教育】</w:t>
            </w:r>
          </w:p>
          <w:p w14:paraId="41FEDDD1" w14:textId="45E2A63A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532871">
                <w:rPr>
                  <w:rFonts w:ascii="標楷體" w:eastAsia="標楷體" w:hAnsi="標楷體"/>
                  <w:bCs/>
                </w:rPr>
                <w:t>2-3-1</w:t>
              </w:r>
            </w:smartTag>
          </w:p>
        </w:tc>
      </w:tr>
      <w:tr w:rsidR="002C0369" w:rsidRPr="00046448" w14:paraId="39DB0D7F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5853E4CF" w14:textId="23A196A2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第十三週</w:t>
            </w:r>
          </w:p>
        </w:tc>
        <w:tc>
          <w:tcPr>
            <w:tcW w:w="3754" w:type="dxa"/>
            <w:gridSpan w:val="3"/>
            <w:vAlign w:val="center"/>
          </w:tcPr>
          <w:p w14:paraId="63902313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6-n-09</w:t>
            </w:r>
          </w:p>
          <w:p w14:paraId="2B9E6A58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6-n-10</w:t>
            </w:r>
          </w:p>
          <w:p w14:paraId="77626EA8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6-n-11</w:t>
            </w:r>
          </w:p>
          <w:p w14:paraId="163C282F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1CDE3E03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C-T-03</w:t>
            </w:r>
          </w:p>
          <w:p w14:paraId="257DAC72" w14:textId="14FDAFA4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C-S-05</w:t>
            </w:r>
          </w:p>
        </w:tc>
        <w:tc>
          <w:tcPr>
            <w:tcW w:w="2908" w:type="dxa"/>
            <w:vAlign w:val="center"/>
          </w:tcPr>
          <w:p w14:paraId="355F4398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</w:t>
            </w:r>
          </w:p>
          <w:p w14:paraId="614D63AF" w14:textId="22B0FA15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第6單元　比、比值與正比</w:t>
            </w:r>
          </w:p>
        </w:tc>
        <w:tc>
          <w:tcPr>
            <w:tcW w:w="992" w:type="dxa"/>
            <w:vAlign w:val="center"/>
          </w:tcPr>
          <w:p w14:paraId="70F61B58" w14:textId="71BC494C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7CEE6B17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618F3947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2C83F8F4" w14:textId="4E955699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2FF49BF5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560FD3B4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3-3-2</w:t>
              </w:r>
            </w:smartTag>
          </w:p>
          <w:p w14:paraId="38398818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【性別平等教育】</w:t>
            </w:r>
          </w:p>
          <w:p w14:paraId="5DF27764" w14:textId="1226C32F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532871">
                <w:rPr>
                  <w:rFonts w:ascii="標楷體" w:eastAsia="標楷體" w:hAnsi="標楷體"/>
                  <w:bCs/>
                </w:rPr>
                <w:t>2-3-1</w:t>
              </w:r>
            </w:smartTag>
          </w:p>
        </w:tc>
      </w:tr>
      <w:tr w:rsidR="002C0369" w:rsidRPr="00046448" w14:paraId="56CC6362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7D1DF48A" w14:textId="7A0D7FD7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第十四週</w:t>
            </w:r>
          </w:p>
        </w:tc>
        <w:tc>
          <w:tcPr>
            <w:tcW w:w="3754" w:type="dxa"/>
            <w:gridSpan w:val="3"/>
            <w:vAlign w:val="center"/>
          </w:tcPr>
          <w:p w14:paraId="6347E30B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6-s-02</w:t>
            </w:r>
          </w:p>
          <w:p w14:paraId="57DE0D3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7CAEBABE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C-R-02</w:t>
            </w:r>
          </w:p>
          <w:p w14:paraId="563F0634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C-R-03</w:t>
            </w:r>
          </w:p>
          <w:p w14:paraId="4ADDEA68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C-T-03</w:t>
            </w:r>
          </w:p>
          <w:p w14:paraId="013B41EE" w14:textId="3E7678BD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C-S-04</w:t>
            </w:r>
          </w:p>
        </w:tc>
        <w:tc>
          <w:tcPr>
            <w:tcW w:w="2908" w:type="dxa"/>
            <w:vAlign w:val="center"/>
          </w:tcPr>
          <w:p w14:paraId="7A76C5A0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幾何</w:t>
            </w:r>
          </w:p>
          <w:p w14:paraId="595CFB3C" w14:textId="39888EB3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第7單元　縮放圖與比例尺</w:t>
            </w:r>
          </w:p>
        </w:tc>
        <w:tc>
          <w:tcPr>
            <w:tcW w:w="992" w:type="dxa"/>
            <w:vAlign w:val="center"/>
          </w:tcPr>
          <w:p w14:paraId="5F1F1A57" w14:textId="54694848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643F7396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71422A17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47427656" w14:textId="1255A414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3B91AC44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5E8A7934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3-3-2</w:t>
              </w:r>
            </w:smartTag>
          </w:p>
          <w:p w14:paraId="0158AB31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【性別平等教育】</w:t>
            </w:r>
          </w:p>
          <w:p w14:paraId="5BC2AF4F" w14:textId="41AC2E79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532871">
                <w:rPr>
                  <w:rFonts w:ascii="標楷體" w:eastAsia="標楷體" w:hAnsi="標楷體"/>
                  <w:bCs/>
                </w:rPr>
                <w:t>2-3-1</w:t>
              </w:r>
            </w:smartTag>
          </w:p>
        </w:tc>
      </w:tr>
      <w:tr w:rsidR="002C0369" w:rsidRPr="00046448" w14:paraId="4BA6E9AD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3FE9DA0D" w14:textId="5D5F7F64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第十五週</w:t>
            </w:r>
          </w:p>
        </w:tc>
        <w:tc>
          <w:tcPr>
            <w:tcW w:w="3754" w:type="dxa"/>
            <w:gridSpan w:val="3"/>
            <w:vAlign w:val="center"/>
          </w:tcPr>
          <w:p w14:paraId="6202C625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6-s-02</w:t>
            </w:r>
          </w:p>
          <w:p w14:paraId="1F787154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6AA06EF7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C-R-03</w:t>
            </w:r>
          </w:p>
          <w:p w14:paraId="27CDF690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C-T-03</w:t>
            </w:r>
          </w:p>
          <w:p w14:paraId="095EECA8" w14:textId="2378BD51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lastRenderedPageBreak/>
              <w:t>C-S-04</w:t>
            </w:r>
          </w:p>
        </w:tc>
        <w:tc>
          <w:tcPr>
            <w:tcW w:w="2908" w:type="dxa"/>
            <w:vAlign w:val="center"/>
          </w:tcPr>
          <w:p w14:paraId="46D7415E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幾何</w:t>
            </w:r>
          </w:p>
          <w:p w14:paraId="19A9AAE5" w14:textId="4AF392E8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第7單元　縮放圖與比例尺</w:t>
            </w:r>
          </w:p>
        </w:tc>
        <w:tc>
          <w:tcPr>
            <w:tcW w:w="992" w:type="dxa"/>
            <w:vAlign w:val="center"/>
          </w:tcPr>
          <w:p w14:paraId="1D0DE012" w14:textId="2E5F60B7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3E9DC414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4577F7D3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3859D3F4" w14:textId="266B3B3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0E985EF7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【資訊教育】</w:t>
            </w:r>
          </w:p>
          <w:p w14:paraId="69250111" w14:textId="067FDE8F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3-2-3</w:t>
              </w:r>
            </w:smartTag>
          </w:p>
        </w:tc>
      </w:tr>
      <w:tr w:rsidR="002C0369" w:rsidRPr="00046448" w14:paraId="56028FD8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59085A84" w14:textId="3B5541A3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3754" w:type="dxa"/>
            <w:gridSpan w:val="3"/>
            <w:vAlign w:val="center"/>
          </w:tcPr>
          <w:p w14:paraId="6A039F72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6-n-14</w:t>
            </w:r>
          </w:p>
          <w:p w14:paraId="2808BC25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6-s-01</w:t>
            </w:r>
          </w:p>
          <w:p w14:paraId="7226A836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6-s-03</w:t>
            </w:r>
          </w:p>
          <w:p w14:paraId="5010187A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308560AE" w14:textId="1487D9B6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C-T-02</w:t>
            </w:r>
          </w:p>
        </w:tc>
        <w:tc>
          <w:tcPr>
            <w:tcW w:w="2908" w:type="dxa"/>
            <w:vAlign w:val="center"/>
          </w:tcPr>
          <w:p w14:paraId="7D57AD5D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數與量、幾何</w:t>
            </w:r>
          </w:p>
          <w:p w14:paraId="07DACE2D" w14:textId="27A2B5E2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第8單元　圓與扇形的面積</w:t>
            </w:r>
          </w:p>
        </w:tc>
        <w:tc>
          <w:tcPr>
            <w:tcW w:w="992" w:type="dxa"/>
            <w:vAlign w:val="center"/>
          </w:tcPr>
          <w:p w14:paraId="70245B74" w14:textId="630F69EB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645A9B8A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030DF1F3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3DD55971" w14:textId="4907B192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2B07CE85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【資訊教育】</w:t>
            </w:r>
          </w:p>
          <w:p w14:paraId="3CD517E5" w14:textId="658A995C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3-2-3</w:t>
              </w:r>
            </w:smartTag>
          </w:p>
        </w:tc>
      </w:tr>
      <w:tr w:rsidR="002C0369" w:rsidRPr="00046448" w14:paraId="7477197A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64EC67EC" w14:textId="181961DF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3754" w:type="dxa"/>
            <w:gridSpan w:val="3"/>
            <w:vAlign w:val="center"/>
          </w:tcPr>
          <w:p w14:paraId="3AB7E958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6-n-14</w:t>
            </w:r>
          </w:p>
          <w:p w14:paraId="3C7FA0B9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6-s-01</w:t>
            </w:r>
          </w:p>
          <w:p w14:paraId="0745A530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6-s-03</w:t>
            </w:r>
          </w:p>
          <w:p w14:paraId="15DEDCF6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C-S-04</w:t>
            </w:r>
          </w:p>
          <w:p w14:paraId="5C5BA711" w14:textId="21CF7786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C-C-08</w:t>
            </w:r>
          </w:p>
        </w:tc>
        <w:tc>
          <w:tcPr>
            <w:tcW w:w="2908" w:type="dxa"/>
            <w:vAlign w:val="center"/>
          </w:tcPr>
          <w:p w14:paraId="28286490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數與量、幾何</w:t>
            </w:r>
          </w:p>
          <w:p w14:paraId="30A6AA67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第8單元　圓與扇形的面積</w:t>
            </w:r>
          </w:p>
          <w:p w14:paraId="43252B51" w14:textId="04E3ECD7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數學樂園</w:t>
            </w:r>
          </w:p>
        </w:tc>
        <w:tc>
          <w:tcPr>
            <w:tcW w:w="992" w:type="dxa"/>
            <w:vAlign w:val="center"/>
          </w:tcPr>
          <w:p w14:paraId="03FB8ABC" w14:textId="2227684F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33F0D677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3960541E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64060CA3" w14:textId="3F87E847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1CABC948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【人權教育】</w:t>
            </w:r>
          </w:p>
          <w:p w14:paraId="05558569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32871">
                <w:rPr>
                  <w:rFonts w:ascii="標楷體" w:eastAsia="標楷體" w:hAnsi="標楷體"/>
                  <w:bCs/>
                </w:rPr>
                <w:t>1-2-2</w:t>
              </w:r>
            </w:smartTag>
          </w:p>
          <w:p w14:paraId="3CEBADBD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571FA7D9" w14:textId="3875060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3-2-2</w:t>
              </w:r>
            </w:smartTag>
          </w:p>
        </w:tc>
      </w:tr>
      <w:tr w:rsidR="002C0369" w:rsidRPr="00046448" w14:paraId="130DE187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29DECFA1" w14:textId="1691B929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第十八週</w:t>
            </w:r>
          </w:p>
        </w:tc>
        <w:tc>
          <w:tcPr>
            <w:tcW w:w="3754" w:type="dxa"/>
            <w:gridSpan w:val="3"/>
            <w:vAlign w:val="center"/>
          </w:tcPr>
          <w:p w14:paraId="2F292553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6-n-13</w:t>
            </w:r>
          </w:p>
          <w:p w14:paraId="5889AC3B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6-a-04</w:t>
            </w:r>
          </w:p>
          <w:p w14:paraId="34A12D6C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265867D8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C-T-03</w:t>
            </w:r>
          </w:p>
          <w:p w14:paraId="28949A9E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C-T-04</w:t>
            </w:r>
          </w:p>
          <w:p w14:paraId="67FC6E5F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C-S-01</w:t>
            </w:r>
          </w:p>
          <w:p w14:paraId="63D02F20" w14:textId="5A231D95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C-S-03</w:t>
            </w:r>
          </w:p>
        </w:tc>
        <w:tc>
          <w:tcPr>
            <w:tcW w:w="2908" w:type="dxa"/>
            <w:vAlign w:val="center"/>
          </w:tcPr>
          <w:p w14:paraId="3701A928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數與量、代數</w:t>
            </w:r>
          </w:p>
          <w:p w14:paraId="44ACBE15" w14:textId="55C32E15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第9單元　規律問題</w:t>
            </w:r>
          </w:p>
        </w:tc>
        <w:tc>
          <w:tcPr>
            <w:tcW w:w="992" w:type="dxa"/>
            <w:vAlign w:val="center"/>
          </w:tcPr>
          <w:p w14:paraId="32051534" w14:textId="1C120D68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3DD7196E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7FF77284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080B431C" w14:textId="52F11ED3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2D32439C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【人權教育】</w:t>
            </w:r>
          </w:p>
          <w:p w14:paraId="7C588884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32871">
                <w:rPr>
                  <w:rFonts w:ascii="標楷體" w:eastAsia="標楷體" w:hAnsi="標楷體"/>
                  <w:bCs/>
                </w:rPr>
                <w:t>1-2-2</w:t>
              </w:r>
            </w:smartTag>
          </w:p>
          <w:p w14:paraId="6B7A2FC7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331A4D22" w14:textId="4987E100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3-2-2</w:t>
              </w:r>
            </w:smartTag>
          </w:p>
        </w:tc>
      </w:tr>
      <w:tr w:rsidR="002C0369" w:rsidRPr="00046448" w14:paraId="08F14CF2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49E52B4C" w14:textId="2C218C7F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第十九週</w:t>
            </w:r>
          </w:p>
        </w:tc>
        <w:tc>
          <w:tcPr>
            <w:tcW w:w="3754" w:type="dxa"/>
            <w:gridSpan w:val="3"/>
            <w:vAlign w:val="center"/>
          </w:tcPr>
          <w:p w14:paraId="1032CCA0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6-n-13</w:t>
            </w:r>
          </w:p>
          <w:p w14:paraId="07E0D465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6-a-04</w:t>
            </w:r>
          </w:p>
          <w:p w14:paraId="5740D7FE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6-a-01</w:t>
            </w:r>
          </w:p>
          <w:p w14:paraId="6DAB190A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6-a-02</w:t>
            </w:r>
          </w:p>
          <w:p w14:paraId="57EC98CE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2AAF0090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  <w:p w14:paraId="77BAD76D" w14:textId="16B5531B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C-S-03</w:t>
            </w:r>
          </w:p>
        </w:tc>
        <w:tc>
          <w:tcPr>
            <w:tcW w:w="2908" w:type="dxa"/>
            <w:vAlign w:val="center"/>
          </w:tcPr>
          <w:p w14:paraId="3BCBD191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數與量、代數</w:t>
            </w:r>
          </w:p>
          <w:p w14:paraId="15337DC5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第9單元</w:t>
            </w:r>
            <w:r w:rsidRPr="00532871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532871">
              <w:rPr>
                <w:rFonts w:ascii="標楷體" w:eastAsia="標楷體" w:hAnsi="標楷體"/>
                <w:bCs/>
              </w:rPr>
              <w:t>規律問題</w:t>
            </w:r>
          </w:p>
          <w:p w14:paraId="55E7621D" w14:textId="736CBD17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第10單元　等量公理</w:t>
            </w:r>
          </w:p>
        </w:tc>
        <w:tc>
          <w:tcPr>
            <w:tcW w:w="992" w:type="dxa"/>
            <w:vAlign w:val="center"/>
          </w:tcPr>
          <w:p w14:paraId="28ABD392" w14:textId="378E146F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18209E5D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36680BF6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62E04421" w14:textId="509F9C5B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  <w:r w:rsidRPr="00532871">
              <w:rPr>
                <w:rFonts w:ascii="標楷體" w:eastAsia="標楷體" w:hAnsi="標楷體"/>
                <w:bCs/>
              </w:rPr>
              <w:t>學習態度</w:t>
            </w:r>
          </w:p>
        </w:tc>
        <w:tc>
          <w:tcPr>
            <w:tcW w:w="1842" w:type="dxa"/>
            <w:vAlign w:val="center"/>
          </w:tcPr>
          <w:p w14:paraId="42398F05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【人權教育】</w:t>
            </w:r>
          </w:p>
          <w:p w14:paraId="35308CF5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32871">
                <w:rPr>
                  <w:rFonts w:ascii="標楷體" w:eastAsia="標楷體" w:hAnsi="標楷體"/>
                  <w:bCs/>
                </w:rPr>
                <w:t>1-2-2</w:t>
              </w:r>
            </w:smartTag>
          </w:p>
          <w:p w14:paraId="229C5A30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【生涯發展教育】</w:t>
            </w:r>
          </w:p>
          <w:p w14:paraId="50A299C0" w14:textId="633CAC57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32871">
                <w:rPr>
                  <w:rFonts w:ascii="標楷體" w:eastAsia="標楷體" w:hAnsi="標楷體"/>
                  <w:bCs/>
                </w:rPr>
                <w:t>3-2-2</w:t>
              </w:r>
            </w:smartTag>
          </w:p>
        </w:tc>
      </w:tr>
      <w:tr w:rsidR="002C0369" w:rsidRPr="00046448" w14:paraId="6B57D19B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4188FE7D" w14:textId="231111EF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第二十週</w:t>
            </w:r>
          </w:p>
        </w:tc>
        <w:tc>
          <w:tcPr>
            <w:tcW w:w="3754" w:type="dxa"/>
            <w:gridSpan w:val="3"/>
            <w:vAlign w:val="center"/>
          </w:tcPr>
          <w:p w14:paraId="4541EE87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6-a-01</w:t>
            </w:r>
          </w:p>
          <w:p w14:paraId="0D6881F8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6-a-02</w:t>
            </w:r>
          </w:p>
          <w:p w14:paraId="7D4EC129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lastRenderedPageBreak/>
              <w:t>C-S-03</w:t>
            </w:r>
          </w:p>
          <w:p w14:paraId="3F97EAFC" w14:textId="51553954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C-C-05</w:t>
            </w:r>
          </w:p>
        </w:tc>
        <w:tc>
          <w:tcPr>
            <w:tcW w:w="2908" w:type="dxa"/>
            <w:vAlign w:val="center"/>
          </w:tcPr>
          <w:p w14:paraId="2D9F02FC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代數</w:t>
            </w:r>
          </w:p>
          <w:p w14:paraId="421E9CC3" w14:textId="4842391D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第10單元　等量公理</w:t>
            </w:r>
          </w:p>
        </w:tc>
        <w:tc>
          <w:tcPr>
            <w:tcW w:w="992" w:type="dxa"/>
            <w:vAlign w:val="center"/>
          </w:tcPr>
          <w:p w14:paraId="2B70CF2A" w14:textId="444F1F42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694" w:type="dxa"/>
            <w:vAlign w:val="center"/>
          </w:tcPr>
          <w:p w14:paraId="6A660935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677C1CAE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21C84E6F" w14:textId="1F6524AB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1C75B970" w14:textId="59121954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32871">
              <w:rPr>
                <w:rFonts w:ascii="標楷體" w:eastAsia="標楷體" w:hAnsi="標楷體"/>
                <w:bCs/>
              </w:rPr>
              <w:lastRenderedPageBreak/>
              <w:t>【環境教育】</w:t>
            </w:r>
            <w:r w:rsidRPr="00532871">
              <w:rPr>
                <w:rFonts w:ascii="標楷體" w:eastAsia="標楷體" w:hAnsi="標楷體"/>
                <w:bCs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532871">
                <w:rPr>
                  <w:rFonts w:ascii="標楷體" w:eastAsia="標楷體" w:hAnsi="標楷體"/>
                  <w:bCs/>
                </w:rPr>
                <w:t>4-3-1</w:t>
              </w:r>
            </w:smartTag>
          </w:p>
        </w:tc>
      </w:tr>
      <w:tr w:rsidR="002C0369" w:rsidRPr="00046448" w14:paraId="78BBD708" w14:textId="77777777" w:rsidTr="00FF4BB2">
        <w:trPr>
          <w:trHeight w:val="415"/>
        </w:trPr>
        <w:tc>
          <w:tcPr>
            <w:tcW w:w="2552" w:type="dxa"/>
            <w:vAlign w:val="center"/>
          </w:tcPr>
          <w:p w14:paraId="30CE8ACE" w14:textId="250132E9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第二十一週~</w:t>
            </w:r>
            <w:r>
              <w:rPr>
                <w:rFonts w:ascii="標楷體" w:eastAsia="標楷體" w:hAnsi="標楷體" w:hint="eastAsia"/>
                <w:color w:val="000000"/>
              </w:rPr>
              <w:t>第二十二週</w:t>
            </w:r>
          </w:p>
        </w:tc>
        <w:tc>
          <w:tcPr>
            <w:tcW w:w="3754" w:type="dxa"/>
            <w:gridSpan w:val="3"/>
            <w:vAlign w:val="center"/>
          </w:tcPr>
          <w:p w14:paraId="4D853A09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6-n-09</w:t>
            </w:r>
          </w:p>
          <w:p w14:paraId="0B10420A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6-n-13</w:t>
            </w:r>
          </w:p>
          <w:p w14:paraId="09C23A26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6-n-14</w:t>
            </w:r>
          </w:p>
          <w:p w14:paraId="7B3D8656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6-s-01</w:t>
            </w:r>
          </w:p>
          <w:p w14:paraId="02579CD6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6-s-02</w:t>
            </w:r>
          </w:p>
          <w:p w14:paraId="76288080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6-s-03</w:t>
            </w:r>
          </w:p>
          <w:p w14:paraId="0AD6A8A4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6-a-01</w:t>
            </w:r>
          </w:p>
          <w:p w14:paraId="6810429D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6-a-02</w:t>
            </w:r>
          </w:p>
          <w:p w14:paraId="52D8733A" w14:textId="77777777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</w:rPr>
              <w:t>6-a-04</w:t>
            </w:r>
          </w:p>
          <w:p w14:paraId="7EAFBF8C" w14:textId="54C94B04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</w:rPr>
              <w:t>C-R-01</w:t>
            </w:r>
          </w:p>
        </w:tc>
        <w:tc>
          <w:tcPr>
            <w:tcW w:w="2908" w:type="dxa"/>
            <w:vAlign w:val="center"/>
          </w:tcPr>
          <w:p w14:paraId="2F95F6E3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2871">
              <w:rPr>
                <w:rFonts w:ascii="標楷體" w:eastAsia="標楷體" w:hAnsi="標楷體"/>
                <w:bCs/>
              </w:rPr>
              <w:t>內部連結</w:t>
            </w:r>
          </w:p>
          <w:p w14:paraId="37545F56" w14:textId="272D24C7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532871">
              <w:rPr>
                <w:rFonts w:ascii="標楷體" w:eastAsia="標楷體" w:hAnsi="標楷體"/>
                <w:bCs/>
              </w:rPr>
              <w:t>綜合與應用二</w:t>
            </w:r>
          </w:p>
        </w:tc>
        <w:tc>
          <w:tcPr>
            <w:tcW w:w="992" w:type="dxa"/>
            <w:vAlign w:val="center"/>
          </w:tcPr>
          <w:p w14:paraId="3ADA3B49" w14:textId="7F0C28C4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5608EE22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2FA47049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61213F93" w14:textId="52746381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2F744545" w14:textId="77777777" w:rsidR="002C0369" w:rsidRPr="00532871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532871">
              <w:rPr>
                <w:rFonts w:ascii="標楷體" w:eastAsia="標楷體" w:hAnsi="標楷體"/>
                <w:bCs/>
              </w:rPr>
              <w:t>【環境教育】</w:t>
            </w:r>
          </w:p>
          <w:p w14:paraId="5390E55C" w14:textId="1A9242E2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532871">
                <w:rPr>
                  <w:rFonts w:ascii="標楷體" w:eastAsia="標楷體" w:hAnsi="標楷體"/>
                  <w:bCs/>
                </w:rPr>
                <w:t>4-3-1</w:t>
              </w:r>
            </w:smartTag>
          </w:p>
        </w:tc>
      </w:tr>
    </w:tbl>
    <w:p w14:paraId="73FD83CE" w14:textId="77777777" w:rsidR="00642EFC" w:rsidRPr="00046448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73FD83CF" w14:textId="77777777" w:rsidR="008C1A5E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請具體敘寫。</w:t>
      </w:r>
    </w:p>
    <w:p w14:paraId="73FD83D0" w14:textId="77777777" w:rsidR="003E2A0E" w:rsidRDefault="003E2A0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73FD83D1" w14:textId="77777777" w:rsidR="000A2A84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73FD83D2" w14:textId="77777777" w:rsidR="00EE16BA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07DD13EA" w14:textId="77777777" w:rsidR="00352821" w:rsidRDefault="00352821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4751BE84" w14:textId="77777777" w:rsidR="00352821" w:rsidRDefault="00352821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67EFCD76" w14:textId="23F61C7E" w:rsidR="00352821" w:rsidRPr="00C55A84" w:rsidRDefault="00352821" w:rsidP="00352821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r>
        <w:rPr>
          <w:rFonts w:ascii="新細明體" w:hAnsi="新細明體" w:cs="新細明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區</w:t>
      </w:r>
      <w:r>
        <w:rPr>
          <w:rFonts w:ascii="新細明體" w:hAnsi="新細明體" w:cs="新細明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>
        <w:rPr>
          <w:rFonts w:ascii="標楷體" w:eastAsia="標楷體" w:hAnsi="標楷體" w:hint="eastAsia"/>
          <w:color w:val="FF0000"/>
          <w:sz w:val="28"/>
        </w:rPr>
        <w:t>二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>
        <w:rPr>
          <w:rFonts w:ascii="新細明體" w:hAnsi="新細明體" w:cs="新細明體" w:hint="eastAsia"/>
          <w:color w:val="FF0000"/>
          <w:sz w:val="28"/>
        </w:rPr>
        <w:t>六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 w:rsidRPr="00C55A84">
        <w:rPr>
          <w:rFonts w:ascii="標楷體" w:eastAsia="標楷體" w:hAnsi="標楷體"/>
          <w:color w:val="FF0000"/>
          <w:sz w:val="28"/>
        </w:rPr>
        <w:t xml:space="preserve">  </w:t>
      </w:r>
      <w:r>
        <w:rPr>
          <w:rFonts w:ascii="標楷體" w:eastAsia="標楷體" w:hAnsi="標楷體" w:hint="eastAsia"/>
          <w:color w:val="FF0000"/>
          <w:sz w:val="28"/>
        </w:rPr>
        <w:t>補救數學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□普通班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352821" w:rsidRPr="00046448" w14:paraId="69627EEF" w14:textId="77777777" w:rsidTr="00352821">
        <w:trPr>
          <w:trHeight w:val="521"/>
          <w:jc w:val="center"/>
        </w:trPr>
        <w:tc>
          <w:tcPr>
            <w:tcW w:w="2552" w:type="dxa"/>
            <w:vAlign w:val="center"/>
          </w:tcPr>
          <w:p w14:paraId="75AA0886" w14:textId="77777777" w:rsidR="00352821" w:rsidRPr="00046448" w:rsidRDefault="00352821" w:rsidP="002A3E0D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1715E2A9" w14:textId="77777777" w:rsidR="00352821" w:rsidRPr="00046448" w:rsidRDefault="00352821" w:rsidP="002A3E0D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</w:rPr>
              <w:t>翰林版</w:t>
            </w:r>
          </w:p>
        </w:tc>
        <w:tc>
          <w:tcPr>
            <w:tcW w:w="1134" w:type="dxa"/>
            <w:vAlign w:val="center"/>
          </w:tcPr>
          <w:p w14:paraId="3DA5291D" w14:textId="77777777" w:rsidR="00352821" w:rsidRPr="00046448" w:rsidRDefault="00352821" w:rsidP="002A3E0D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04270E76" w14:textId="12625AE3" w:rsidR="00352821" w:rsidRPr="00046448" w:rsidRDefault="00352821" w:rsidP="002C0369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1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 w:rsidR="002C0369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7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352821" w:rsidRPr="00046448" w14:paraId="7B33E63F" w14:textId="77777777" w:rsidTr="00352821">
        <w:trPr>
          <w:trHeight w:val="414"/>
          <w:jc w:val="center"/>
        </w:trPr>
        <w:tc>
          <w:tcPr>
            <w:tcW w:w="2552" w:type="dxa"/>
            <w:vAlign w:val="center"/>
          </w:tcPr>
          <w:p w14:paraId="02AC8E44" w14:textId="77777777" w:rsidR="00352821" w:rsidRPr="00046448" w:rsidRDefault="00352821" w:rsidP="002A3E0D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414F0FF9" w14:textId="77777777" w:rsidR="00352821" w:rsidRPr="00F55F34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F55F34">
              <w:rPr>
                <w:rFonts w:ascii="標楷體" w:eastAsia="標楷體" w:hAnsi="標楷體" w:hint="eastAsia"/>
                <w:snapToGrid w:val="0"/>
                <w:kern w:val="0"/>
              </w:rPr>
              <w:t>1.熟練分數的四則運算、小數的四則運算，以及分數與小數的混合運算，並解決生活中的問題。</w:t>
            </w:r>
          </w:p>
          <w:p w14:paraId="1124A1A5" w14:textId="77777777" w:rsidR="00352821" w:rsidRPr="00F55F34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F55F34">
              <w:rPr>
                <w:rFonts w:ascii="標楷體" w:eastAsia="標楷體" w:hAnsi="標楷體" w:hint="eastAsia"/>
                <w:snapToGrid w:val="0"/>
                <w:kern w:val="0"/>
              </w:rPr>
              <w:t>2.知道正方體和長方體中，面與面的垂直和平行關係、線與面的垂直關係，並利用此性質檢查其他的立體形體；能計算立體形體的表面積和體積。</w:t>
            </w:r>
          </w:p>
          <w:p w14:paraId="4559F6C8" w14:textId="77777777" w:rsidR="00352821" w:rsidRPr="00F55F34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F55F34">
              <w:rPr>
                <w:rFonts w:ascii="標楷體" w:eastAsia="標楷體" w:hAnsi="標楷體" w:hint="eastAsia"/>
                <w:snapToGrid w:val="0"/>
                <w:kern w:val="0"/>
              </w:rPr>
              <w:t>3.認識速率，並能進行速率單位的換算，且能理解距離、時間和速率的關係，並能解決平均速率的問題。</w:t>
            </w:r>
          </w:p>
          <w:p w14:paraId="275D2735" w14:textId="77777777" w:rsidR="00352821" w:rsidRPr="00F55F34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F55F34">
              <w:rPr>
                <w:rFonts w:ascii="標楷體" w:eastAsia="標楷體" w:hAnsi="標楷體" w:hint="eastAsia"/>
                <w:snapToGrid w:val="0"/>
                <w:kern w:val="0"/>
              </w:rPr>
              <w:t>4.認識常見的圓形圖，且能整理資料，並繪製成圓形圖。</w:t>
            </w:r>
          </w:p>
          <w:p w14:paraId="3BB5D9D8" w14:textId="77777777" w:rsidR="00352821" w:rsidRPr="00F55F34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F55F34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5.認識基準量與比較量，併能解決兩量的和與差問題。</w:t>
            </w:r>
          </w:p>
          <w:p w14:paraId="0F459363" w14:textId="4A731925" w:rsidR="00352821" w:rsidRPr="009B1228" w:rsidRDefault="00352821" w:rsidP="00352821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 w:hint="eastAsia"/>
                <w:snapToGrid w:val="0"/>
                <w:kern w:val="0"/>
              </w:rPr>
              <w:t>6.解決和差問題、雞兔問題、年齡問題和追趕與流水問題。</w:t>
            </w:r>
          </w:p>
        </w:tc>
      </w:tr>
      <w:tr w:rsidR="00352821" w:rsidRPr="00046448" w14:paraId="0AA759FA" w14:textId="77777777" w:rsidTr="00352821">
        <w:trPr>
          <w:trHeight w:val="621"/>
          <w:jc w:val="center"/>
        </w:trPr>
        <w:tc>
          <w:tcPr>
            <w:tcW w:w="2552" w:type="dxa"/>
            <w:vAlign w:val="center"/>
          </w:tcPr>
          <w:p w14:paraId="11150250" w14:textId="77777777" w:rsidR="00352821" w:rsidRDefault="00352821" w:rsidP="002A3E0D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相關領域</w:t>
            </w:r>
          </w:p>
        </w:tc>
        <w:tc>
          <w:tcPr>
            <w:tcW w:w="12190" w:type="dxa"/>
            <w:gridSpan w:val="7"/>
          </w:tcPr>
          <w:p w14:paraId="6E06819D" w14:textId="77777777" w:rsidR="00352821" w:rsidRPr="00352821" w:rsidRDefault="00352821" w:rsidP="002A3E0D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【數學】</w:t>
            </w:r>
          </w:p>
        </w:tc>
      </w:tr>
      <w:tr w:rsidR="00352821" w:rsidRPr="00046448" w14:paraId="41B671FF" w14:textId="77777777" w:rsidTr="00352821">
        <w:trPr>
          <w:trHeight w:val="889"/>
          <w:jc w:val="center"/>
        </w:trPr>
        <w:tc>
          <w:tcPr>
            <w:tcW w:w="2552" w:type="dxa"/>
            <w:vAlign w:val="center"/>
          </w:tcPr>
          <w:p w14:paraId="51337BB3" w14:textId="77777777" w:rsidR="00352821" w:rsidRDefault="00352821" w:rsidP="002A3E0D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3F1D5E7D" w14:textId="77777777" w:rsidR="00352821" w:rsidRPr="00046448" w:rsidRDefault="00352821" w:rsidP="002A3E0D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7032693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6-a-02能將分數單步驟的具體情境問題列成含有未知數符號的算式，並求解及驗算。</w:t>
            </w:r>
          </w:p>
          <w:p w14:paraId="58FB09B8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6-a-04能利用常用的數量關係，列出恰當的算式，進行解題，並檢驗解的合理性。(同6-n-13)</w:t>
            </w:r>
          </w:p>
          <w:p w14:paraId="31B0AE3D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6-d-03能報讀生活中常用的圓形圖，並能整理生活中的資料，製成圓形圖。</w:t>
            </w:r>
          </w:p>
          <w:p w14:paraId="62191E31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6-n-04能理解分數除法的意義及熟練其計算，並解決生活中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的問題。</w:t>
            </w:r>
          </w:p>
          <w:p w14:paraId="78A83B4D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6-n-05能在具體情境中，解決分數的兩步驟問題，並能併式計算。</w:t>
            </w:r>
          </w:p>
          <w:p w14:paraId="68F802B0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6-n-07能在具體情境中，對整數及小數在指定位數取概數(含四捨五入法)，並做加、減、乘、除之估算。</w:t>
            </w:r>
          </w:p>
          <w:p w14:paraId="0D8C14C0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6-n-08能在具體情境中，解決小數的兩步驟問題，並能併式計算。</w:t>
            </w:r>
          </w:p>
          <w:p w14:paraId="5204B210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6-n-11能理解常用導出量單位的記法，並解決生活中的問題。</w:t>
            </w:r>
          </w:p>
          <w:p w14:paraId="192FDF04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6-n-12能認識速度的意義及其常用單位。</w:t>
            </w:r>
          </w:p>
          <w:p w14:paraId="5C8B4FB4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6-n-13能利用常用的數量關係，列出恰當的算式，進行解題，並檢驗解的合理性。(同6-a-04)</w:t>
            </w:r>
          </w:p>
          <w:p w14:paraId="677D8F8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6-n-15能理解簡單直柱體的體積為底面積與高的乘積。(同6-s-05)</w:t>
            </w:r>
          </w:p>
          <w:p w14:paraId="56F7C711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6-s-01能利用幾何形體的性質解決簡單的幾何問題。</w:t>
            </w:r>
          </w:p>
          <w:p w14:paraId="7A9CCAA3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6-s-04能認識面與面的平行與垂直，線與面的垂直，並描述正方體與長方體中面與面、線與面的關係。</w:t>
            </w:r>
          </w:p>
          <w:p w14:paraId="6C16CBE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6-s-05能理解簡單直柱體的體積為底面積與高的乘積。(同6-n-15)</w:t>
            </w:r>
          </w:p>
          <w:p w14:paraId="4198F39F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C-C-05能用數學語言呈現解題的過程。</w:t>
            </w:r>
          </w:p>
          <w:p w14:paraId="23C6F61A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C-C-08能尊重他人解決數學問題的多元想法。</w:t>
            </w:r>
          </w:p>
          <w:p w14:paraId="22DC0708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C-R-01能察覺生活中與數學相關的情境。</w:t>
            </w:r>
          </w:p>
          <w:p w14:paraId="6E069199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C-R-02能察覺數學與其他學習領域之間有所連結。</w:t>
            </w:r>
          </w:p>
          <w:p w14:paraId="0D0C96AB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C-R-03能知道數學可以應用到自然科學或社會科學中。</w:t>
            </w:r>
          </w:p>
          <w:p w14:paraId="36FCC9CE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C-S-03能瞭解如何利用觀察、分類、歸納、演繹、類比等方式來解決問題。</w:t>
            </w:r>
          </w:p>
          <w:p w14:paraId="1AD6B9B5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C-S-04能多層面的理解，數學可以用來解決日常生活所遇到的問題。</w:t>
            </w:r>
          </w:p>
          <w:p w14:paraId="3A9F0E60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C-S-05能瞭解一數學問題可有不同的解法，並嘗試不同的解法。</w:t>
            </w:r>
          </w:p>
          <w:p w14:paraId="02F74681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C-T-01能把情境中與問題相關的數、量、形析出。</w:t>
            </w:r>
          </w:p>
          <w:p w14:paraId="63587D3B" w14:textId="77777777" w:rsidR="00352821" w:rsidRDefault="00352821" w:rsidP="0035282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C-T-02能把情境中數、量、形之關係以數學語言表出。</w:t>
            </w:r>
          </w:p>
          <w:p w14:paraId="2E4254A8" w14:textId="54C92D61" w:rsidR="00352821" w:rsidRPr="009B1228" w:rsidRDefault="00352821" w:rsidP="003528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C-T-03能把情境中與數學相關的資料資訊化。</w:t>
            </w:r>
          </w:p>
        </w:tc>
      </w:tr>
      <w:tr w:rsidR="00352821" w:rsidRPr="00046448" w14:paraId="0142DE9C" w14:textId="77777777" w:rsidTr="00352821">
        <w:trPr>
          <w:trHeight w:val="709"/>
          <w:jc w:val="center"/>
        </w:trPr>
        <w:tc>
          <w:tcPr>
            <w:tcW w:w="2552" w:type="dxa"/>
            <w:vAlign w:val="center"/>
          </w:tcPr>
          <w:p w14:paraId="0F40099F" w14:textId="77777777" w:rsidR="00352821" w:rsidRPr="00046448" w:rsidRDefault="00352821" w:rsidP="002A3E0D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4505B3ED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【人權教育】</w:t>
            </w:r>
          </w:p>
          <w:p w14:paraId="06D46A43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1-3-3瞭解平等、正義的原則，並能在生活中實踐。</w:t>
            </w:r>
          </w:p>
          <w:p w14:paraId="1DFD33AE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【家政教育】</w:t>
            </w:r>
          </w:p>
          <w:p w14:paraId="15B45B8D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2-3-2瞭解穿著與人際溝通的關係。</w:t>
            </w:r>
          </w:p>
          <w:p w14:paraId="4328F2AF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3-3-2運用環境保護與資源回收並於生活中實踐。</w:t>
            </w:r>
          </w:p>
          <w:p w14:paraId="14F301D6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3-3-5運用消費知能選購合適的物品。</w:t>
            </w:r>
          </w:p>
          <w:p w14:paraId="499A358D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3-3-6利用科技蒐集生活相關資訊。</w:t>
            </w:r>
          </w:p>
          <w:p w14:paraId="3C052EA6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【性別平等教育】</w:t>
            </w:r>
          </w:p>
          <w:p w14:paraId="2DDB7AA3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1-3-6瞭解職業的性別區隔現象。</w:t>
            </w:r>
          </w:p>
          <w:p w14:paraId="57FC7B02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2-3-1瞭解家庭與學校中的分工，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不應受性別的限制。</w:t>
            </w:r>
          </w:p>
          <w:p w14:paraId="0C07D39F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2-3-2學習在性別互動中，展現自我的特色。</w:t>
            </w:r>
          </w:p>
          <w:p w14:paraId="234E30B6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2-3-4尊重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不同性別者在溝通過程中有平等表達的權利。</w:t>
            </w:r>
          </w:p>
          <w:p w14:paraId="09AF8791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3-3-4檢視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不同族群文化中的性別關係。</w:t>
            </w:r>
          </w:p>
          <w:p w14:paraId="2DF08A29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【海洋教育】</w:t>
            </w:r>
          </w:p>
          <w:p w14:paraId="7FF1217B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4-3-5簡單分析氣象圖並解讀其與天氣變化的關係。</w:t>
            </w:r>
          </w:p>
          <w:p w14:paraId="609E5CAC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【環境教育】</w:t>
            </w:r>
          </w:p>
          <w:p w14:paraId="36562F64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2-3-3認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識全球性的環境議題及其對人類社會的影響，並瞭解相關的解決對策。</w:t>
            </w:r>
          </w:p>
          <w:p w14:paraId="2364E14D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4-3-1能藉由各種媒介探究國內外環境問題，並歸納其發生的可能原因。</w:t>
            </w:r>
          </w:p>
          <w:p w14:paraId="702415DF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【生涯發展教育】</w:t>
            </w:r>
          </w:p>
          <w:p w14:paraId="3367F01E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1-3-1探</w:t>
            </w:r>
            <w:r>
              <w:rPr>
                <w:rFonts w:ascii="標楷體" w:eastAsia="標楷體" w:hAnsi="標楷體" w:hint="eastAsia"/>
                <w:bCs/>
                <w:color w:val="auto"/>
              </w:rPr>
              <w:t>索自己的興趣、性向、價值觀及人格特質。</w:t>
            </w:r>
          </w:p>
          <w:p w14:paraId="35737C27" w14:textId="77777777" w:rsidR="00352821" w:rsidRDefault="00352821" w:rsidP="00352821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【資訊教育】</w:t>
            </w:r>
          </w:p>
          <w:p w14:paraId="781964F4" w14:textId="2A6EA20F" w:rsidR="00352821" w:rsidRPr="003E2A0E" w:rsidRDefault="00352821" w:rsidP="0035282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</w:rPr>
              <w:t>4-3-1能應用網</w:t>
            </w:r>
            <w:r>
              <w:rPr>
                <w:rFonts w:ascii="標楷體" w:eastAsia="標楷體" w:hAnsi="標楷體" w:hint="eastAsia"/>
                <w:bCs/>
              </w:rPr>
              <w:t>路的資訊解決問題。</w:t>
            </w:r>
          </w:p>
        </w:tc>
      </w:tr>
      <w:tr w:rsidR="00352821" w:rsidRPr="00046448" w14:paraId="72A5CA99" w14:textId="77777777" w:rsidTr="00352821">
        <w:trPr>
          <w:trHeight w:val="205"/>
          <w:jc w:val="center"/>
        </w:trPr>
        <w:tc>
          <w:tcPr>
            <w:tcW w:w="2552" w:type="dxa"/>
            <w:vAlign w:val="center"/>
          </w:tcPr>
          <w:p w14:paraId="7D62B6FF" w14:textId="77777777" w:rsidR="00352821" w:rsidRPr="00046448" w:rsidRDefault="00352821" w:rsidP="002A3E0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4F135AE9" w14:textId="77777777" w:rsidR="00352821" w:rsidRDefault="00352821" w:rsidP="002A3E0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34936ED8" w14:textId="77777777" w:rsidR="00352821" w:rsidRPr="00046448" w:rsidRDefault="00352821" w:rsidP="002A3E0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171011EA" w14:textId="77777777" w:rsidR="00352821" w:rsidRPr="00046448" w:rsidRDefault="00352821" w:rsidP="002A3E0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14:paraId="5E8BEF62" w14:textId="77777777" w:rsidR="00352821" w:rsidRPr="00046448" w:rsidRDefault="00352821" w:rsidP="002A3E0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14:paraId="396B7757" w14:textId="77777777" w:rsidR="00352821" w:rsidRPr="00046448" w:rsidRDefault="00352821" w:rsidP="002A3E0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6ACE1E4B" w14:textId="77777777" w:rsidR="00352821" w:rsidRDefault="00352821" w:rsidP="002A3E0D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006D0D59" w14:textId="77777777" w:rsidR="00352821" w:rsidRPr="00974419" w:rsidRDefault="00352821" w:rsidP="002A3E0D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2C0369" w:rsidRPr="00046448" w14:paraId="562800F9" w14:textId="77777777" w:rsidTr="00352821">
        <w:trPr>
          <w:trHeight w:val="505"/>
          <w:jc w:val="center"/>
        </w:trPr>
        <w:tc>
          <w:tcPr>
            <w:tcW w:w="2552" w:type="dxa"/>
            <w:vAlign w:val="center"/>
          </w:tcPr>
          <w:p w14:paraId="5D5A436C" w14:textId="435DC923" w:rsidR="002C0369" w:rsidRPr="002A7075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754" w:type="dxa"/>
            <w:gridSpan w:val="3"/>
            <w:vAlign w:val="center"/>
          </w:tcPr>
          <w:p w14:paraId="23C2F68B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6-n-04</w:t>
            </w:r>
          </w:p>
          <w:p w14:paraId="0978E899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6-n-05</w:t>
            </w:r>
          </w:p>
          <w:p w14:paraId="7E7FEE99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6-n-08</w:t>
            </w:r>
          </w:p>
          <w:p w14:paraId="0CF16C8E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  <w:p w14:paraId="0F92B122" w14:textId="24DE3890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55F34">
              <w:rPr>
                <w:rFonts w:ascii="標楷體" w:eastAsia="標楷體" w:hAnsi="標楷體"/>
              </w:rPr>
              <w:t>C-S-05</w:t>
            </w:r>
          </w:p>
        </w:tc>
        <w:tc>
          <w:tcPr>
            <w:tcW w:w="2908" w:type="dxa"/>
            <w:vAlign w:val="center"/>
          </w:tcPr>
          <w:p w14:paraId="399B101A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數與量</w:t>
            </w:r>
          </w:p>
          <w:p w14:paraId="2D1A921C" w14:textId="0CC59462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第1單元　小數與分數的四則運算</w:t>
            </w:r>
          </w:p>
        </w:tc>
        <w:tc>
          <w:tcPr>
            <w:tcW w:w="992" w:type="dxa"/>
            <w:vAlign w:val="center"/>
          </w:tcPr>
          <w:p w14:paraId="6F63F929" w14:textId="5A450833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694" w:type="dxa"/>
            <w:vAlign w:val="center"/>
          </w:tcPr>
          <w:p w14:paraId="465E6275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2DF3F18E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695A948D" w14:textId="0286A045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34973C3C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【人權教育】</w:t>
            </w:r>
          </w:p>
          <w:p w14:paraId="28EEA609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1-3-3</w:t>
              </w:r>
            </w:smartTag>
          </w:p>
          <w:p w14:paraId="66648022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【家政教育】</w:t>
            </w:r>
          </w:p>
          <w:p w14:paraId="070B4378" w14:textId="38948287" w:rsidR="002C0369" w:rsidRPr="00883660" w:rsidRDefault="002C0369" w:rsidP="002C036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2-3-2</w:t>
              </w:r>
            </w:smartTag>
          </w:p>
        </w:tc>
      </w:tr>
      <w:tr w:rsidR="002C0369" w:rsidRPr="00046448" w14:paraId="56D16875" w14:textId="77777777" w:rsidTr="00352821">
        <w:trPr>
          <w:trHeight w:val="420"/>
          <w:jc w:val="center"/>
        </w:trPr>
        <w:tc>
          <w:tcPr>
            <w:tcW w:w="2552" w:type="dxa"/>
            <w:vAlign w:val="center"/>
          </w:tcPr>
          <w:p w14:paraId="57BA3B01" w14:textId="3B914822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第二週</w:t>
            </w:r>
          </w:p>
        </w:tc>
        <w:tc>
          <w:tcPr>
            <w:tcW w:w="3754" w:type="dxa"/>
            <w:gridSpan w:val="3"/>
            <w:vAlign w:val="center"/>
          </w:tcPr>
          <w:p w14:paraId="5964DE40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6-n-04</w:t>
            </w:r>
          </w:p>
          <w:p w14:paraId="0DAF130C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6-n-05</w:t>
            </w:r>
          </w:p>
          <w:p w14:paraId="107A6604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6-n-08</w:t>
            </w:r>
          </w:p>
          <w:p w14:paraId="42A852D6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  <w:p w14:paraId="4E7EBC19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C-S-05</w:t>
            </w:r>
          </w:p>
          <w:p w14:paraId="68813580" w14:textId="6F02FB8C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55F34">
              <w:rPr>
                <w:rFonts w:ascii="標楷體" w:eastAsia="標楷體" w:hAnsi="標楷體"/>
              </w:rPr>
              <w:t>C-C-08</w:t>
            </w:r>
          </w:p>
        </w:tc>
        <w:tc>
          <w:tcPr>
            <w:tcW w:w="2908" w:type="dxa"/>
            <w:vAlign w:val="center"/>
          </w:tcPr>
          <w:p w14:paraId="56E612C1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</w:t>
            </w:r>
          </w:p>
          <w:p w14:paraId="33ED9B5D" w14:textId="536A5DD0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第1單元　小數與分數的四則運算</w:t>
            </w:r>
          </w:p>
        </w:tc>
        <w:tc>
          <w:tcPr>
            <w:tcW w:w="992" w:type="dxa"/>
            <w:vAlign w:val="center"/>
          </w:tcPr>
          <w:p w14:paraId="3D6E1507" w14:textId="4ABAFD10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1AB0CC2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0B93AC68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43298A01" w14:textId="3B49DA4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270EA625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【生涯發展教育】</w:t>
            </w:r>
          </w:p>
          <w:p w14:paraId="7808A1F8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1-3-1</w:t>
              </w:r>
            </w:smartTag>
          </w:p>
          <w:p w14:paraId="7E3AA0B3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5FF1B59E" w14:textId="2A33EBBD" w:rsidR="002C0369" w:rsidRPr="00883660" w:rsidRDefault="002C0369" w:rsidP="002C036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2-3-2</w:t>
              </w:r>
            </w:smartTag>
          </w:p>
        </w:tc>
      </w:tr>
      <w:tr w:rsidR="002C0369" w:rsidRPr="00046448" w14:paraId="69EE8049" w14:textId="77777777" w:rsidTr="00352821">
        <w:trPr>
          <w:trHeight w:val="420"/>
          <w:jc w:val="center"/>
        </w:trPr>
        <w:tc>
          <w:tcPr>
            <w:tcW w:w="2552" w:type="dxa"/>
            <w:vAlign w:val="center"/>
          </w:tcPr>
          <w:p w14:paraId="3AA12639" w14:textId="5B680855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14:paraId="21417127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6-n-04</w:t>
            </w:r>
          </w:p>
          <w:p w14:paraId="669EB171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6-n-05</w:t>
            </w:r>
          </w:p>
          <w:p w14:paraId="710A38CE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6-n-08</w:t>
            </w:r>
          </w:p>
          <w:p w14:paraId="3032213C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0E31D1F1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C-T-01</w:t>
            </w:r>
          </w:p>
          <w:p w14:paraId="1183487E" w14:textId="284FC78B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</w:tc>
        <w:tc>
          <w:tcPr>
            <w:tcW w:w="2908" w:type="dxa"/>
            <w:vAlign w:val="center"/>
          </w:tcPr>
          <w:p w14:paraId="6D42FD39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</w:t>
            </w:r>
          </w:p>
          <w:p w14:paraId="0C27F80F" w14:textId="3DF960E1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第1單元　小數與分數的四則運算</w:t>
            </w:r>
          </w:p>
        </w:tc>
        <w:tc>
          <w:tcPr>
            <w:tcW w:w="992" w:type="dxa"/>
            <w:vAlign w:val="center"/>
          </w:tcPr>
          <w:p w14:paraId="74641E67" w14:textId="2FA92015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23C72E11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2B3EF6B4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3FEF5625" w14:textId="298B1788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74F2CE2B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【人權教育】</w:t>
            </w:r>
          </w:p>
          <w:p w14:paraId="21DC2B5A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1-3-3</w:t>
              </w:r>
            </w:smartTag>
          </w:p>
          <w:p w14:paraId="1677EC8C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3E8AB27F" w14:textId="11BA69F7" w:rsidR="002C0369" w:rsidRPr="00883660" w:rsidRDefault="002C0369" w:rsidP="002C036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2-3-4</w:t>
              </w:r>
            </w:smartTag>
          </w:p>
        </w:tc>
      </w:tr>
      <w:tr w:rsidR="002C0369" w:rsidRPr="00046448" w14:paraId="149A3E04" w14:textId="77777777" w:rsidTr="00352821">
        <w:trPr>
          <w:trHeight w:val="420"/>
          <w:jc w:val="center"/>
        </w:trPr>
        <w:tc>
          <w:tcPr>
            <w:tcW w:w="2552" w:type="dxa"/>
            <w:vAlign w:val="center"/>
          </w:tcPr>
          <w:p w14:paraId="7DBC5BAA" w14:textId="4AD26491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754" w:type="dxa"/>
            <w:gridSpan w:val="3"/>
            <w:vAlign w:val="center"/>
          </w:tcPr>
          <w:p w14:paraId="7AE3737B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6-n-15</w:t>
            </w:r>
          </w:p>
          <w:p w14:paraId="02D2337E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6-s-01</w:t>
            </w:r>
          </w:p>
          <w:p w14:paraId="550E1B59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6-s-04</w:t>
            </w:r>
          </w:p>
          <w:p w14:paraId="193C167B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6-s-05</w:t>
            </w:r>
          </w:p>
          <w:p w14:paraId="31371B71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C-T-02</w:t>
            </w:r>
          </w:p>
          <w:p w14:paraId="212660FD" w14:textId="2A247EB7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</w:tc>
        <w:tc>
          <w:tcPr>
            <w:tcW w:w="2908" w:type="dxa"/>
            <w:vAlign w:val="center"/>
          </w:tcPr>
          <w:p w14:paraId="47406375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數與量、幾何</w:t>
            </w:r>
          </w:p>
          <w:p w14:paraId="7F322994" w14:textId="0C345D8B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第2單元　角柱與圓柱</w:t>
            </w:r>
          </w:p>
        </w:tc>
        <w:tc>
          <w:tcPr>
            <w:tcW w:w="992" w:type="dxa"/>
            <w:vAlign w:val="center"/>
          </w:tcPr>
          <w:p w14:paraId="42720196" w14:textId="76E53644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5923E2B3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50BCD434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2AB3A3D9" w14:textId="7725AD4C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7EE9840F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【生涯發展教育】</w:t>
            </w:r>
          </w:p>
          <w:p w14:paraId="5F7C403D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1-3-1</w:t>
              </w:r>
            </w:smartTag>
          </w:p>
          <w:p w14:paraId="3CB949B0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1375430E" w14:textId="2B4CC380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2-3-2</w:t>
              </w:r>
            </w:smartTag>
          </w:p>
        </w:tc>
      </w:tr>
      <w:tr w:rsidR="002C0369" w:rsidRPr="00046448" w14:paraId="377B1210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7C49CF54" w14:textId="47F1DE85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754" w:type="dxa"/>
            <w:gridSpan w:val="3"/>
            <w:vAlign w:val="center"/>
          </w:tcPr>
          <w:p w14:paraId="7B6427A0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6-n-15</w:t>
            </w:r>
          </w:p>
          <w:p w14:paraId="4C510EEC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6-s-01</w:t>
            </w:r>
          </w:p>
          <w:p w14:paraId="5CB65FDB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6-s-04</w:t>
            </w:r>
          </w:p>
          <w:p w14:paraId="5B883284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6-s-05</w:t>
            </w:r>
          </w:p>
          <w:p w14:paraId="1306E99E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lastRenderedPageBreak/>
              <w:t>C-T-01</w:t>
            </w:r>
          </w:p>
          <w:p w14:paraId="0B3D08F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  <w:p w14:paraId="63CB183C" w14:textId="3F8D0EBF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55F34">
              <w:rPr>
                <w:rFonts w:ascii="標楷體" w:eastAsia="標楷體" w:hAnsi="標楷體"/>
              </w:rPr>
              <w:t>C-S-05</w:t>
            </w:r>
          </w:p>
        </w:tc>
        <w:tc>
          <w:tcPr>
            <w:tcW w:w="2908" w:type="dxa"/>
            <w:vAlign w:val="center"/>
          </w:tcPr>
          <w:p w14:paraId="10F3D4D9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數與量、幾何</w:t>
            </w:r>
          </w:p>
          <w:p w14:paraId="66F2066E" w14:textId="753945AC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第2單元　角柱與圓柱</w:t>
            </w:r>
          </w:p>
        </w:tc>
        <w:tc>
          <w:tcPr>
            <w:tcW w:w="992" w:type="dxa"/>
            <w:vAlign w:val="center"/>
          </w:tcPr>
          <w:p w14:paraId="6DEDA61E" w14:textId="41CABDDB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0144521C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350E9B91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510AB160" w14:textId="0C72E7A4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60B32068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【人權教育】</w:t>
            </w:r>
          </w:p>
          <w:p w14:paraId="52EF2E5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1-3-3</w:t>
              </w:r>
            </w:smartTag>
          </w:p>
          <w:p w14:paraId="3CD1A369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5176CAE3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lastRenderedPageBreak/>
                <w:t>2-3-4</w:t>
              </w:r>
            </w:smartTag>
          </w:p>
          <w:p w14:paraId="555234D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【家政教育】</w:t>
            </w:r>
          </w:p>
          <w:p w14:paraId="31C0409A" w14:textId="4DC1F5CB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2-3-2</w:t>
              </w:r>
            </w:smartTag>
          </w:p>
        </w:tc>
      </w:tr>
      <w:tr w:rsidR="002C0369" w:rsidRPr="00046448" w14:paraId="148AE94A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0770B98C" w14:textId="05D46B0C" w:rsidR="002C0369" w:rsidRPr="00DD771E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第六週</w:t>
            </w:r>
          </w:p>
        </w:tc>
        <w:tc>
          <w:tcPr>
            <w:tcW w:w="3754" w:type="dxa"/>
            <w:gridSpan w:val="3"/>
            <w:vAlign w:val="center"/>
          </w:tcPr>
          <w:p w14:paraId="19CE314B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6-n-15</w:t>
            </w:r>
          </w:p>
          <w:p w14:paraId="1645B8B4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6-s-01</w:t>
            </w:r>
          </w:p>
          <w:p w14:paraId="0BCB9C8C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6-s-04</w:t>
            </w:r>
          </w:p>
          <w:p w14:paraId="1D416175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6-s-05</w:t>
            </w:r>
          </w:p>
          <w:p w14:paraId="70447AA0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C-T-01</w:t>
            </w:r>
          </w:p>
          <w:p w14:paraId="0E21440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  <w:p w14:paraId="3D7D17BA" w14:textId="2D3AF28B" w:rsidR="002C0369" w:rsidRPr="00883660" w:rsidRDefault="002C0369" w:rsidP="002C0369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55F34">
              <w:rPr>
                <w:rFonts w:ascii="標楷體" w:eastAsia="標楷體" w:hAnsi="標楷體"/>
              </w:rPr>
              <w:t>C-S-05</w:t>
            </w:r>
          </w:p>
        </w:tc>
        <w:tc>
          <w:tcPr>
            <w:tcW w:w="2908" w:type="dxa"/>
            <w:vAlign w:val="center"/>
          </w:tcPr>
          <w:p w14:paraId="039DEE50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數與量、幾何</w:t>
            </w:r>
          </w:p>
          <w:p w14:paraId="4CC106A3" w14:textId="5CCC2A5C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第2單元　角柱與圓柱</w:t>
            </w:r>
            <w:r w:rsidRPr="00F55F34">
              <w:rPr>
                <w:rFonts w:ascii="標楷體" w:eastAsia="標楷體" w:hAnsi="標楷體"/>
                <w:bCs/>
              </w:rPr>
              <w:br/>
              <w:t>數學樂園</w:t>
            </w:r>
          </w:p>
        </w:tc>
        <w:tc>
          <w:tcPr>
            <w:tcW w:w="992" w:type="dxa"/>
            <w:vAlign w:val="center"/>
          </w:tcPr>
          <w:p w14:paraId="24287FEC" w14:textId="1C67AC3C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74579FA6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6094868C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40C05002" w14:textId="3CFA85FF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7FA0C8AD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1F18C6AF" w14:textId="563F980C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2-3-4</w:t>
              </w:r>
            </w:smartTag>
          </w:p>
        </w:tc>
      </w:tr>
      <w:tr w:rsidR="002C0369" w:rsidRPr="00046448" w14:paraId="53B088F7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30247AD3" w14:textId="548A6CF6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第七週</w:t>
            </w:r>
          </w:p>
        </w:tc>
        <w:tc>
          <w:tcPr>
            <w:tcW w:w="3754" w:type="dxa"/>
            <w:gridSpan w:val="3"/>
            <w:vAlign w:val="center"/>
          </w:tcPr>
          <w:p w14:paraId="0B9A92BD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6-n-11</w:t>
            </w:r>
          </w:p>
          <w:p w14:paraId="43FC0951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6-n-12</w:t>
            </w:r>
          </w:p>
          <w:p w14:paraId="36FE4C28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6-n-13</w:t>
            </w:r>
          </w:p>
          <w:p w14:paraId="54BC6B4E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6-a-04</w:t>
            </w:r>
          </w:p>
          <w:p w14:paraId="5B6D61D5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0E4F01B2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C-R-03</w:t>
            </w:r>
          </w:p>
          <w:p w14:paraId="05F7122A" w14:textId="0800D0ED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C-T-02</w:t>
            </w:r>
          </w:p>
        </w:tc>
        <w:tc>
          <w:tcPr>
            <w:tcW w:w="2908" w:type="dxa"/>
            <w:vAlign w:val="center"/>
          </w:tcPr>
          <w:p w14:paraId="558FC9A6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數與量、代數</w:t>
            </w:r>
          </w:p>
          <w:p w14:paraId="462D3B70" w14:textId="0837C6A4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第3單元　速率</w:t>
            </w:r>
          </w:p>
        </w:tc>
        <w:tc>
          <w:tcPr>
            <w:tcW w:w="992" w:type="dxa"/>
            <w:vAlign w:val="center"/>
          </w:tcPr>
          <w:p w14:paraId="504E0AA2" w14:textId="593B5E96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1FAA859C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6BD46A17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5CFAC59D" w14:textId="4EF6EBF1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0BC3304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【生涯發展教育】</w:t>
            </w:r>
          </w:p>
          <w:p w14:paraId="5A1FC9AA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1-3-1</w:t>
              </w:r>
            </w:smartTag>
          </w:p>
          <w:p w14:paraId="10886F9A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7C3D3894" w14:textId="5D2E2F8D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2-3-2</w:t>
              </w:r>
            </w:smartTag>
          </w:p>
        </w:tc>
      </w:tr>
      <w:tr w:rsidR="002C0369" w:rsidRPr="00046448" w14:paraId="4044A046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368347AB" w14:textId="05C43264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第八週</w:t>
            </w:r>
          </w:p>
        </w:tc>
        <w:tc>
          <w:tcPr>
            <w:tcW w:w="3754" w:type="dxa"/>
            <w:gridSpan w:val="3"/>
            <w:vAlign w:val="center"/>
          </w:tcPr>
          <w:p w14:paraId="379BA672" w14:textId="06D85FF0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908" w:type="dxa"/>
            <w:vAlign w:val="center"/>
          </w:tcPr>
          <w:p w14:paraId="7E63D9C7" w14:textId="417028C2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14:paraId="57A6A745" w14:textId="3E525F0E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694" w:type="dxa"/>
            <w:vAlign w:val="center"/>
          </w:tcPr>
          <w:p w14:paraId="2F6BE533" w14:textId="36462B3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3711C879" w14:textId="35E53C4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C0369" w:rsidRPr="00046448" w14:paraId="5BCFEF6C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23C580DD" w14:textId="40AD688A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第九週</w:t>
            </w:r>
          </w:p>
        </w:tc>
        <w:tc>
          <w:tcPr>
            <w:tcW w:w="3754" w:type="dxa"/>
            <w:gridSpan w:val="3"/>
            <w:vAlign w:val="center"/>
          </w:tcPr>
          <w:p w14:paraId="00FEECD7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6-n-11</w:t>
            </w:r>
          </w:p>
          <w:p w14:paraId="4ED0B418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6-n-12</w:t>
            </w:r>
          </w:p>
          <w:p w14:paraId="3799DB35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6-n-13</w:t>
            </w:r>
          </w:p>
          <w:p w14:paraId="247B4112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6-a-04</w:t>
            </w:r>
          </w:p>
          <w:p w14:paraId="277C0796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1B8921F6" w14:textId="5C3BDA3C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</w:tc>
        <w:tc>
          <w:tcPr>
            <w:tcW w:w="2908" w:type="dxa"/>
            <w:vAlign w:val="center"/>
          </w:tcPr>
          <w:p w14:paraId="016F38E8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數與量、代數</w:t>
            </w:r>
          </w:p>
          <w:p w14:paraId="52B327D9" w14:textId="22E6D24F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第3單元　速率</w:t>
            </w:r>
          </w:p>
        </w:tc>
        <w:tc>
          <w:tcPr>
            <w:tcW w:w="992" w:type="dxa"/>
            <w:vAlign w:val="center"/>
          </w:tcPr>
          <w:p w14:paraId="3E0C8660" w14:textId="484E2BC7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473668DA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0D615EB9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018BE2DA" w14:textId="6B7B856B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349DFC6E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4FA0830A" w14:textId="2BE9E240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2-3-4</w:t>
              </w:r>
            </w:smartTag>
          </w:p>
        </w:tc>
      </w:tr>
      <w:tr w:rsidR="002C0369" w:rsidRPr="00046448" w14:paraId="4327C40B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5320E570" w14:textId="55EB9A0B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第十週</w:t>
            </w:r>
          </w:p>
        </w:tc>
        <w:tc>
          <w:tcPr>
            <w:tcW w:w="3754" w:type="dxa"/>
            <w:gridSpan w:val="3"/>
            <w:vAlign w:val="center"/>
          </w:tcPr>
          <w:p w14:paraId="736F870B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6-n-04</w:t>
            </w:r>
          </w:p>
          <w:p w14:paraId="189CB28D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6-n-05</w:t>
            </w:r>
          </w:p>
          <w:p w14:paraId="4E7A80F2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6-n-08</w:t>
            </w:r>
          </w:p>
          <w:p w14:paraId="4CB1A6D2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6-n-12</w:t>
            </w:r>
          </w:p>
          <w:p w14:paraId="5659972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6-n-15</w:t>
            </w:r>
          </w:p>
          <w:p w14:paraId="4607F32E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6-a-02</w:t>
            </w:r>
          </w:p>
          <w:p w14:paraId="3A0900E8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6-s-01</w:t>
            </w:r>
          </w:p>
          <w:p w14:paraId="06748BEB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6-s-04</w:t>
            </w:r>
          </w:p>
          <w:p w14:paraId="40285C5C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6-s-05</w:t>
            </w:r>
          </w:p>
          <w:p w14:paraId="0A5E0D67" w14:textId="676C12C8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</w:tc>
        <w:tc>
          <w:tcPr>
            <w:tcW w:w="2908" w:type="dxa"/>
            <w:vAlign w:val="center"/>
          </w:tcPr>
          <w:p w14:paraId="158801FB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內部連結</w:t>
            </w:r>
          </w:p>
          <w:p w14:paraId="661306D0" w14:textId="1DC0BD6F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綜合與應用一</w:t>
            </w:r>
          </w:p>
        </w:tc>
        <w:tc>
          <w:tcPr>
            <w:tcW w:w="992" w:type="dxa"/>
            <w:vAlign w:val="center"/>
          </w:tcPr>
          <w:p w14:paraId="02F94264" w14:textId="5E6A3255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694" w:type="dxa"/>
            <w:vAlign w:val="center"/>
          </w:tcPr>
          <w:p w14:paraId="1207B4B5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4CAC3D13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2F74AE3A" w14:textId="06AFDA0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14042E4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【家政教育】</w:t>
            </w:r>
          </w:p>
          <w:p w14:paraId="7F701D3A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3-3-2</w:t>
              </w:r>
            </w:smartTag>
          </w:p>
          <w:p w14:paraId="0B1E2632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【環境教育】</w:t>
            </w:r>
          </w:p>
          <w:p w14:paraId="1EAC03D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2-3-3</w:t>
              </w:r>
            </w:smartTag>
          </w:p>
          <w:p w14:paraId="48DF8CC2" w14:textId="481C0102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4-3-1</w:t>
              </w:r>
            </w:smartTag>
          </w:p>
        </w:tc>
      </w:tr>
      <w:tr w:rsidR="002C0369" w:rsidRPr="00046448" w14:paraId="2DAFBA5A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6798C478" w14:textId="63606BC2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第十一週</w:t>
            </w:r>
          </w:p>
        </w:tc>
        <w:tc>
          <w:tcPr>
            <w:tcW w:w="3754" w:type="dxa"/>
            <w:gridSpan w:val="3"/>
            <w:vAlign w:val="center"/>
          </w:tcPr>
          <w:p w14:paraId="41DB7057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6-n-07</w:t>
            </w:r>
          </w:p>
          <w:p w14:paraId="1A719971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6-d-03</w:t>
            </w:r>
          </w:p>
          <w:p w14:paraId="131843BE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24EB92A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C-R-03</w:t>
            </w:r>
          </w:p>
          <w:p w14:paraId="5994FE53" w14:textId="7C653D0B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C-T-03</w:t>
            </w:r>
          </w:p>
        </w:tc>
        <w:tc>
          <w:tcPr>
            <w:tcW w:w="2908" w:type="dxa"/>
            <w:vAlign w:val="center"/>
          </w:tcPr>
          <w:p w14:paraId="7D4FBD8C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數與量、統計</w:t>
            </w:r>
          </w:p>
          <w:p w14:paraId="0E071A70" w14:textId="77279A95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第4單元　圓形圖</w:t>
            </w:r>
          </w:p>
        </w:tc>
        <w:tc>
          <w:tcPr>
            <w:tcW w:w="992" w:type="dxa"/>
            <w:vAlign w:val="center"/>
          </w:tcPr>
          <w:p w14:paraId="418DECE4" w14:textId="1A307469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2B91D792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1507C1A7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7CC5B520" w14:textId="659CCD53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4E2AB2AB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571527DB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F55F34">
                <w:rPr>
                  <w:rFonts w:ascii="標楷體" w:eastAsia="標楷體" w:hAnsi="標楷體"/>
                  <w:bCs/>
                </w:rPr>
                <w:t>2-3-4</w:t>
              </w:r>
            </w:smartTag>
          </w:p>
          <w:p w14:paraId="61A6DF50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【資訊教育】</w:t>
            </w:r>
          </w:p>
          <w:p w14:paraId="5A093128" w14:textId="59D1E95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4-3-1</w:t>
              </w:r>
            </w:smartTag>
          </w:p>
        </w:tc>
      </w:tr>
      <w:tr w:rsidR="002C0369" w:rsidRPr="00046448" w14:paraId="72D9EAFF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498CDAF9" w14:textId="3DC0EC14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第十二週</w:t>
            </w:r>
          </w:p>
        </w:tc>
        <w:tc>
          <w:tcPr>
            <w:tcW w:w="3754" w:type="dxa"/>
            <w:gridSpan w:val="3"/>
            <w:vAlign w:val="center"/>
          </w:tcPr>
          <w:p w14:paraId="0A3A162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6-n-07</w:t>
            </w:r>
          </w:p>
          <w:p w14:paraId="716FFA9A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6-d-03</w:t>
            </w:r>
          </w:p>
          <w:p w14:paraId="6FEDE77E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14D6CF3A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C-R-03</w:t>
            </w:r>
          </w:p>
          <w:p w14:paraId="156489C6" w14:textId="0FD8A0B1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C-T-03</w:t>
            </w:r>
          </w:p>
        </w:tc>
        <w:tc>
          <w:tcPr>
            <w:tcW w:w="2908" w:type="dxa"/>
            <w:vAlign w:val="center"/>
          </w:tcPr>
          <w:p w14:paraId="623D2A26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數與量、統計</w:t>
            </w:r>
          </w:p>
          <w:p w14:paraId="01AC4491" w14:textId="5F86CCF8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第4單元　圓形圖</w:t>
            </w:r>
          </w:p>
        </w:tc>
        <w:tc>
          <w:tcPr>
            <w:tcW w:w="992" w:type="dxa"/>
            <w:vAlign w:val="center"/>
          </w:tcPr>
          <w:p w14:paraId="48CF212D" w14:textId="0ECA4AA0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38629A4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39C44CC3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4D38A586" w14:textId="3AC1A191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1120734E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24F42A9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2-3-2</w:t>
              </w:r>
            </w:smartTag>
          </w:p>
          <w:p w14:paraId="46129F9F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【家政教育】</w:t>
            </w:r>
          </w:p>
          <w:p w14:paraId="53827C83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3-3-5</w:t>
              </w:r>
            </w:smartTag>
          </w:p>
          <w:p w14:paraId="4FEFA10E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3-3-6</w:t>
              </w:r>
            </w:smartTag>
          </w:p>
          <w:p w14:paraId="37026C6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【海洋教育】</w:t>
            </w:r>
          </w:p>
          <w:p w14:paraId="13CE77E3" w14:textId="73058ED8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4-3-5</w:t>
              </w:r>
            </w:smartTag>
          </w:p>
        </w:tc>
      </w:tr>
      <w:tr w:rsidR="002C0369" w:rsidRPr="00046448" w14:paraId="0703B759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2D1926EF" w14:textId="4AA0E8C1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第十三週</w:t>
            </w:r>
          </w:p>
        </w:tc>
        <w:tc>
          <w:tcPr>
            <w:tcW w:w="3754" w:type="dxa"/>
            <w:gridSpan w:val="3"/>
            <w:vAlign w:val="center"/>
          </w:tcPr>
          <w:p w14:paraId="09C85C76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6-n-13</w:t>
            </w:r>
          </w:p>
          <w:p w14:paraId="668FCA12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6-a-04</w:t>
            </w:r>
          </w:p>
          <w:p w14:paraId="3547FF0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260EF434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C-T-01</w:t>
            </w:r>
          </w:p>
          <w:p w14:paraId="26BB27C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  <w:p w14:paraId="04CBE055" w14:textId="74F13882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C-C-05</w:t>
            </w:r>
          </w:p>
        </w:tc>
        <w:tc>
          <w:tcPr>
            <w:tcW w:w="2908" w:type="dxa"/>
            <w:vAlign w:val="center"/>
          </w:tcPr>
          <w:p w14:paraId="23201B69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數與量、代數</w:t>
            </w:r>
          </w:p>
          <w:p w14:paraId="1FE161F6" w14:textId="21C85600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第5單元　基準量與比較量</w:t>
            </w:r>
          </w:p>
        </w:tc>
        <w:tc>
          <w:tcPr>
            <w:tcW w:w="992" w:type="dxa"/>
            <w:vAlign w:val="center"/>
          </w:tcPr>
          <w:p w14:paraId="2477D809" w14:textId="1763B88C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4D8CC6A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2CACC184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24A7978E" w14:textId="7A88B32D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66AC2A9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【人權教育】</w:t>
            </w:r>
          </w:p>
          <w:p w14:paraId="75EADF9C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1-3-3</w:t>
              </w:r>
            </w:smartTag>
          </w:p>
          <w:p w14:paraId="4E914E12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5293B140" w14:textId="376CDFAE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2-3-2</w:t>
              </w:r>
            </w:smartTag>
          </w:p>
        </w:tc>
      </w:tr>
      <w:tr w:rsidR="002C0369" w:rsidRPr="00046448" w14:paraId="01D99BC9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349D95AB" w14:textId="27E3DF32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第十四週</w:t>
            </w:r>
          </w:p>
        </w:tc>
        <w:tc>
          <w:tcPr>
            <w:tcW w:w="3754" w:type="dxa"/>
            <w:gridSpan w:val="3"/>
            <w:vAlign w:val="center"/>
          </w:tcPr>
          <w:p w14:paraId="739EE61B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6-n-13</w:t>
            </w:r>
          </w:p>
          <w:p w14:paraId="31EEA1E1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6-a-04</w:t>
            </w:r>
          </w:p>
          <w:p w14:paraId="2AC5092F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63FE1EBF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C-T-01</w:t>
            </w:r>
          </w:p>
          <w:p w14:paraId="26EE7AF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  <w:p w14:paraId="5A2E5CF9" w14:textId="25EF95E5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C-C-05</w:t>
            </w:r>
          </w:p>
        </w:tc>
        <w:tc>
          <w:tcPr>
            <w:tcW w:w="2908" w:type="dxa"/>
            <w:vAlign w:val="center"/>
          </w:tcPr>
          <w:p w14:paraId="6BBB2899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數與量、代數</w:t>
            </w:r>
          </w:p>
          <w:p w14:paraId="1DB412B2" w14:textId="06116BF9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第5單元　基準量與比較量</w:t>
            </w:r>
          </w:p>
        </w:tc>
        <w:tc>
          <w:tcPr>
            <w:tcW w:w="992" w:type="dxa"/>
            <w:vAlign w:val="center"/>
          </w:tcPr>
          <w:p w14:paraId="203DE6FF" w14:textId="3C4D1765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0BE11C49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5606DE01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01D37E30" w14:textId="607FC31F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554FDD9B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【生涯發展教育】</w:t>
            </w:r>
          </w:p>
          <w:p w14:paraId="73F55C2C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1-3-1</w:t>
              </w:r>
            </w:smartTag>
          </w:p>
          <w:p w14:paraId="26DDEE29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19C3A690" w14:textId="2B065D35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2-3-4</w:t>
              </w:r>
            </w:smartTag>
          </w:p>
        </w:tc>
      </w:tr>
      <w:tr w:rsidR="002C0369" w:rsidRPr="00046448" w14:paraId="016EF24C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143A2DB6" w14:textId="6084BB48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第十五週</w:t>
            </w:r>
          </w:p>
        </w:tc>
        <w:tc>
          <w:tcPr>
            <w:tcW w:w="3754" w:type="dxa"/>
            <w:gridSpan w:val="3"/>
            <w:vAlign w:val="center"/>
          </w:tcPr>
          <w:p w14:paraId="4C5452C2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6-n-13</w:t>
            </w:r>
          </w:p>
          <w:p w14:paraId="59F7A9BA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6-a-04</w:t>
            </w:r>
          </w:p>
          <w:p w14:paraId="0D3728D4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182601D8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C-R-02</w:t>
            </w:r>
          </w:p>
          <w:p w14:paraId="58B90394" w14:textId="0521711F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C-T-01</w:t>
            </w:r>
          </w:p>
        </w:tc>
        <w:tc>
          <w:tcPr>
            <w:tcW w:w="2908" w:type="dxa"/>
            <w:vAlign w:val="center"/>
          </w:tcPr>
          <w:p w14:paraId="5D6E3D03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數與量、代數</w:t>
            </w:r>
          </w:p>
          <w:p w14:paraId="27287492" w14:textId="692785F6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數學樂園</w:t>
            </w:r>
            <w:r w:rsidRPr="00F55F34">
              <w:rPr>
                <w:rFonts w:ascii="標楷體" w:eastAsia="標楷體" w:hAnsi="標楷體"/>
                <w:bCs/>
              </w:rPr>
              <w:br/>
              <w:t>第6單元　怎樣解題</w:t>
            </w:r>
          </w:p>
        </w:tc>
        <w:tc>
          <w:tcPr>
            <w:tcW w:w="992" w:type="dxa"/>
            <w:vAlign w:val="center"/>
          </w:tcPr>
          <w:p w14:paraId="560CBDC2" w14:textId="08A2DDA8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22BA198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587108E2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41D8A893" w14:textId="036EA79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4DC91651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203DE460" w14:textId="366A066E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2-3-4</w:t>
              </w:r>
            </w:smartTag>
          </w:p>
        </w:tc>
      </w:tr>
      <w:tr w:rsidR="002C0369" w:rsidRPr="00046448" w14:paraId="2C9E77A5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185202A9" w14:textId="427FF872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第十六週</w:t>
            </w:r>
          </w:p>
        </w:tc>
        <w:tc>
          <w:tcPr>
            <w:tcW w:w="3754" w:type="dxa"/>
            <w:gridSpan w:val="3"/>
            <w:vAlign w:val="center"/>
          </w:tcPr>
          <w:p w14:paraId="0A8551B7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6-n-13</w:t>
            </w:r>
          </w:p>
          <w:p w14:paraId="379C8C5C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6-a-04</w:t>
            </w:r>
          </w:p>
          <w:p w14:paraId="0BC165B7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1567CB1D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C-T-02</w:t>
            </w:r>
          </w:p>
          <w:p w14:paraId="49E7E2C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  <w:p w14:paraId="17AE2278" w14:textId="5FF33AC4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C-S-04</w:t>
            </w:r>
          </w:p>
        </w:tc>
        <w:tc>
          <w:tcPr>
            <w:tcW w:w="2908" w:type="dxa"/>
            <w:vAlign w:val="center"/>
          </w:tcPr>
          <w:p w14:paraId="594F5F57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數與量、代數</w:t>
            </w:r>
          </w:p>
          <w:p w14:paraId="0B4083D7" w14:textId="550984A4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第6單元　怎樣解題</w:t>
            </w:r>
          </w:p>
        </w:tc>
        <w:tc>
          <w:tcPr>
            <w:tcW w:w="992" w:type="dxa"/>
            <w:vAlign w:val="center"/>
          </w:tcPr>
          <w:p w14:paraId="450E8069" w14:textId="012ADAE2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2DA23EF2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445597FD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5861038D" w14:textId="22B4A917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77102731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【人權教育】</w:t>
            </w:r>
          </w:p>
          <w:p w14:paraId="41BC7405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1-3-3</w:t>
              </w:r>
            </w:smartTag>
          </w:p>
          <w:p w14:paraId="75BBA8F9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【生涯發展教育】</w:t>
            </w:r>
          </w:p>
          <w:p w14:paraId="3B4E4B66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1-3-1</w:t>
              </w:r>
            </w:smartTag>
          </w:p>
          <w:p w14:paraId="45AF541B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</w:p>
          <w:p w14:paraId="42A41AA1" w14:textId="723A77A8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2-3-2</w:t>
              </w:r>
            </w:smartTag>
          </w:p>
        </w:tc>
      </w:tr>
      <w:tr w:rsidR="002C0369" w:rsidRPr="00046448" w14:paraId="515A6C79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5660B0A9" w14:textId="1C27FB23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第十七週</w:t>
            </w:r>
          </w:p>
        </w:tc>
        <w:tc>
          <w:tcPr>
            <w:tcW w:w="3754" w:type="dxa"/>
            <w:gridSpan w:val="3"/>
            <w:vAlign w:val="center"/>
          </w:tcPr>
          <w:p w14:paraId="6B46DAEF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6-n-13</w:t>
            </w:r>
          </w:p>
          <w:p w14:paraId="1849F11F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6-a-04</w:t>
            </w:r>
          </w:p>
          <w:p w14:paraId="67B3F41F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7DA93C7F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C-T-02</w:t>
            </w:r>
          </w:p>
          <w:p w14:paraId="6082E246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C-S-03</w:t>
            </w:r>
          </w:p>
          <w:p w14:paraId="103133C6" w14:textId="182F874D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C-S-04</w:t>
            </w:r>
          </w:p>
        </w:tc>
        <w:tc>
          <w:tcPr>
            <w:tcW w:w="2908" w:type="dxa"/>
            <w:vAlign w:val="center"/>
          </w:tcPr>
          <w:p w14:paraId="4CBED852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數與量、代數</w:t>
            </w:r>
          </w:p>
          <w:p w14:paraId="490CB57A" w14:textId="507D8D8A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F55F34">
              <w:rPr>
                <w:rFonts w:ascii="標楷體" w:eastAsia="標楷體" w:hAnsi="標楷體"/>
                <w:bCs/>
              </w:rPr>
              <w:t>第6單元　怎樣解題</w:t>
            </w:r>
          </w:p>
        </w:tc>
        <w:tc>
          <w:tcPr>
            <w:tcW w:w="992" w:type="dxa"/>
            <w:vAlign w:val="center"/>
          </w:tcPr>
          <w:p w14:paraId="079AF539" w14:textId="17675F3C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120E068A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3F1D9155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5EBE2E66" w14:textId="6C5D425E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400A151D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【生涯發展教育】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1-3-1</w:t>
              </w:r>
            </w:smartTag>
          </w:p>
          <w:p w14:paraId="1DB55A6B" w14:textId="5DD8DB77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55F34">
              <w:rPr>
                <w:rFonts w:ascii="標楷體" w:eastAsia="標楷體" w:hAnsi="標楷體"/>
                <w:bCs/>
              </w:rPr>
              <w:t>【性別平等教育】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2-3-4</w:t>
              </w:r>
            </w:smartTag>
          </w:p>
        </w:tc>
      </w:tr>
      <w:tr w:rsidR="002C0369" w:rsidRPr="00046448" w14:paraId="79CB978F" w14:textId="77777777" w:rsidTr="00352821">
        <w:trPr>
          <w:trHeight w:val="415"/>
          <w:jc w:val="center"/>
        </w:trPr>
        <w:tc>
          <w:tcPr>
            <w:tcW w:w="2552" w:type="dxa"/>
            <w:vAlign w:val="center"/>
          </w:tcPr>
          <w:p w14:paraId="1500413D" w14:textId="2201FDBE" w:rsidR="002C0369" w:rsidRDefault="002C0369" w:rsidP="002C03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第十八週~</w:t>
            </w:r>
            <w:r>
              <w:rPr>
                <w:rFonts w:ascii="標楷體" w:eastAsia="標楷體" w:hAnsi="標楷體" w:hint="eastAsia"/>
                <w:color w:val="000000"/>
              </w:rPr>
              <w:t>第十九週</w:t>
            </w:r>
          </w:p>
        </w:tc>
        <w:tc>
          <w:tcPr>
            <w:tcW w:w="3754" w:type="dxa"/>
            <w:gridSpan w:val="3"/>
            <w:vAlign w:val="center"/>
          </w:tcPr>
          <w:p w14:paraId="5A0D08E7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6-n-07</w:t>
            </w:r>
          </w:p>
          <w:p w14:paraId="411B75A3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6-n-13</w:t>
            </w:r>
          </w:p>
          <w:p w14:paraId="557CC162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6-a-04</w:t>
            </w:r>
          </w:p>
          <w:p w14:paraId="2E13BE45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t>6-d-03</w:t>
            </w:r>
          </w:p>
          <w:p w14:paraId="46772599" w14:textId="77777777" w:rsidR="002C0369" w:rsidRPr="00F55F34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</w:rPr>
              <w:t>C-R-01</w:t>
            </w:r>
          </w:p>
          <w:p w14:paraId="27E3D174" w14:textId="63EA31D3" w:rsidR="002C0369" w:rsidRPr="00532871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</w:rPr>
              <w:t>C-R-03</w:t>
            </w:r>
          </w:p>
        </w:tc>
        <w:tc>
          <w:tcPr>
            <w:tcW w:w="2908" w:type="dxa"/>
            <w:vAlign w:val="center"/>
          </w:tcPr>
          <w:p w14:paraId="0AC2D7D8" w14:textId="77777777" w:rsidR="002C0369" w:rsidRPr="00D90F73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內部連結</w:t>
            </w:r>
          </w:p>
          <w:p w14:paraId="6FDF27B2" w14:textId="77777777" w:rsidR="002C0369" w:rsidRDefault="002C0369" w:rsidP="002C036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t>綜合與應用二</w:t>
            </w:r>
          </w:p>
          <w:p w14:paraId="614D572F" w14:textId="5F02DAA3" w:rsidR="002C0369" w:rsidRPr="00611CC1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總複習</w:t>
            </w:r>
          </w:p>
        </w:tc>
        <w:tc>
          <w:tcPr>
            <w:tcW w:w="992" w:type="dxa"/>
            <w:vAlign w:val="center"/>
          </w:tcPr>
          <w:p w14:paraId="6F16A048" w14:textId="3FF22BEB" w:rsidR="002C0369" w:rsidRPr="00883660" w:rsidRDefault="002C0369" w:rsidP="002C0369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2694" w:type="dxa"/>
            <w:vAlign w:val="center"/>
          </w:tcPr>
          <w:p w14:paraId="23621E50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</w:t>
            </w:r>
            <w:r>
              <w:rPr>
                <w:rFonts w:ascii="標楷體" w:eastAsia="標楷體" w:hAnsi="標楷體"/>
                <w:bCs/>
              </w:rPr>
              <w:t>夠正確回答</w:t>
            </w:r>
            <w:r>
              <w:rPr>
                <w:rFonts w:ascii="標楷體" w:eastAsia="標楷體" w:hAnsi="標楷體" w:hint="eastAsia"/>
                <w:bCs/>
              </w:rPr>
              <w:t>老師</w:t>
            </w:r>
            <w:r>
              <w:rPr>
                <w:rFonts w:ascii="標楷體" w:eastAsia="標楷體" w:hAnsi="標楷體"/>
                <w:bCs/>
              </w:rPr>
              <w:t>的提問</w:t>
            </w:r>
          </w:p>
          <w:p w14:paraId="0631AA8C" w14:textId="77777777" w:rsidR="002C0369" w:rsidRDefault="002C0369" w:rsidP="002C0369">
            <w:pPr>
              <w:spacing w:line="0" w:lineRule="atLeast"/>
              <w:ind w:rightChars="18" w:right="4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能</w:t>
            </w:r>
            <w:r>
              <w:rPr>
                <w:rFonts w:ascii="標楷體" w:eastAsia="標楷體" w:hAnsi="標楷體"/>
                <w:bCs/>
              </w:rPr>
              <w:t>夠</w:t>
            </w:r>
            <w:r>
              <w:rPr>
                <w:rFonts w:ascii="標楷體" w:eastAsia="標楷體" w:hAnsi="標楷體" w:hint="eastAsia"/>
                <w:bCs/>
              </w:rPr>
              <w:t>列</w:t>
            </w:r>
            <w:r>
              <w:rPr>
                <w:rFonts w:ascii="標楷體" w:eastAsia="標楷體" w:hAnsi="標楷體"/>
                <w:bCs/>
              </w:rPr>
              <w:t>出正</w:t>
            </w:r>
            <w:r>
              <w:rPr>
                <w:rFonts w:ascii="標楷體" w:eastAsia="標楷體" w:hAnsi="標楷體" w:hint="eastAsia"/>
                <w:bCs/>
              </w:rPr>
              <w:t>確</w:t>
            </w:r>
            <w:r>
              <w:rPr>
                <w:rFonts w:ascii="標楷體" w:eastAsia="標楷體" w:hAnsi="標楷體"/>
                <w:bCs/>
              </w:rPr>
              <w:t>的計算式</w:t>
            </w:r>
          </w:p>
          <w:p w14:paraId="520FCDCF" w14:textId="3A687B46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能夠完</w:t>
            </w:r>
            <w:r>
              <w:rPr>
                <w:rFonts w:ascii="標楷體" w:eastAsia="標楷體" w:hAnsi="標楷體"/>
                <w:bCs/>
              </w:rPr>
              <w:t>成解</w:t>
            </w:r>
            <w:r>
              <w:rPr>
                <w:rFonts w:ascii="標楷體" w:eastAsia="標楷體" w:hAnsi="標楷體" w:hint="eastAsia"/>
                <w:bCs/>
              </w:rPr>
              <w:t>題</w:t>
            </w:r>
          </w:p>
        </w:tc>
        <w:tc>
          <w:tcPr>
            <w:tcW w:w="1842" w:type="dxa"/>
            <w:vAlign w:val="center"/>
          </w:tcPr>
          <w:p w14:paraId="633F5BEC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F55F34">
              <w:rPr>
                <w:rFonts w:ascii="標楷體" w:eastAsia="標楷體" w:hAnsi="標楷體"/>
                <w:bCs/>
              </w:rPr>
              <w:lastRenderedPageBreak/>
              <w:t>【性別平等教育】</w:t>
            </w:r>
          </w:p>
          <w:p w14:paraId="10B65EC7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lastRenderedPageBreak/>
                <w:t>1-3-6</w:t>
              </w:r>
            </w:smartTag>
          </w:p>
          <w:p w14:paraId="3F5EBD4D" w14:textId="77777777" w:rsidR="002C0369" w:rsidRPr="00F55F34" w:rsidRDefault="002C0369" w:rsidP="002C036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2-3-1</w:t>
              </w:r>
            </w:smartTag>
          </w:p>
          <w:p w14:paraId="4955C0A0" w14:textId="309117FA" w:rsidR="002C0369" w:rsidRPr="00883660" w:rsidRDefault="002C0369" w:rsidP="002C0369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55F34">
                <w:rPr>
                  <w:rFonts w:ascii="標楷體" w:eastAsia="標楷體" w:hAnsi="標楷體"/>
                  <w:bCs/>
                </w:rPr>
                <w:t>3-3-4</w:t>
              </w:r>
            </w:smartTag>
          </w:p>
        </w:tc>
      </w:tr>
    </w:tbl>
    <w:p w14:paraId="432B9BED" w14:textId="77777777" w:rsidR="00352821" w:rsidRPr="00046448" w:rsidRDefault="00352821" w:rsidP="0035282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lastRenderedPageBreak/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7B099ACD" w14:textId="77777777" w:rsidR="00352821" w:rsidRDefault="00352821" w:rsidP="00352821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14:paraId="3A84A428" w14:textId="77777777" w:rsidR="00352821" w:rsidRDefault="00352821" w:rsidP="003528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0D9A6BC6" w14:textId="77777777" w:rsidR="00352821" w:rsidRDefault="00352821" w:rsidP="00352821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2606A4DF" w14:textId="77777777" w:rsidR="00352821" w:rsidRPr="00352821" w:rsidRDefault="00352821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352821" w:rsidRPr="00352821" w:rsidSect="003E2A0E">
      <w:headerReference w:type="default" r:id="rId7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FE6F5" w14:textId="77777777" w:rsidR="006E3AC4" w:rsidRDefault="006E3AC4">
      <w:r>
        <w:separator/>
      </w:r>
    </w:p>
  </w:endnote>
  <w:endnote w:type="continuationSeparator" w:id="0">
    <w:p w14:paraId="1AF8C962" w14:textId="77777777" w:rsidR="006E3AC4" w:rsidRDefault="006E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0F6EA" w14:textId="77777777" w:rsidR="006E3AC4" w:rsidRDefault="006E3AC4">
      <w:r>
        <w:separator/>
      </w:r>
    </w:p>
  </w:footnote>
  <w:footnote w:type="continuationSeparator" w:id="0">
    <w:p w14:paraId="01082FC4" w14:textId="77777777" w:rsidR="006E3AC4" w:rsidRDefault="006E3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83D7" w14:textId="77777777"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r w:rsidRPr="00707EE6">
      <w:rPr>
        <w:rFonts w:ascii="細明體" w:eastAsia="細明體" w:hAnsi="細明體" w:hint="eastAsia"/>
        <w:b/>
      </w:rPr>
      <w:t>計畫</w:t>
    </w:r>
    <w:r w:rsidR="003E2A0E">
      <w:rPr>
        <w:rFonts w:ascii="細明體" w:eastAsia="細明體" w:hAnsi="細明體" w:hint="eastAsia"/>
        <w:b/>
        <w:lang w:eastAsia="zh-TW"/>
      </w:rPr>
      <w:t>(九貫版)</w:t>
    </w:r>
  </w:p>
  <w:p w14:paraId="73FD83D8" w14:textId="77777777" w:rsidR="00DF2E67" w:rsidRDefault="00DF2E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FC"/>
    <w:rsid w:val="000A2A84"/>
    <w:rsid w:val="000A40DD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807AF"/>
    <w:rsid w:val="0029249E"/>
    <w:rsid w:val="002C0369"/>
    <w:rsid w:val="00311DCD"/>
    <w:rsid w:val="00321D47"/>
    <w:rsid w:val="003308E8"/>
    <w:rsid w:val="00351A88"/>
    <w:rsid w:val="00352821"/>
    <w:rsid w:val="003A48FB"/>
    <w:rsid w:val="003C073A"/>
    <w:rsid w:val="003E2A0E"/>
    <w:rsid w:val="0041053E"/>
    <w:rsid w:val="0043363A"/>
    <w:rsid w:val="004A0581"/>
    <w:rsid w:val="00516CA2"/>
    <w:rsid w:val="0059508B"/>
    <w:rsid w:val="00597264"/>
    <w:rsid w:val="005F4A65"/>
    <w:rsid w:val="00611CC1"/>
    <w:rsid w:val="00622CF7"/>
    <w:rsid w:val="0064136D"/>
    <w:rsid w:val="00642EFC"/>
    <w:rsid w:val="006760BB"/>
    <w:rsid w:val="006C6770"/>
    <w:rsid w:val="006E3AC4"/>
    <w:rsid w:val="006E795B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844FA8"/>
    <w:rsid w:val="00894CAA"/>
    <w:rsid w:val="008A6204"/>
    <w:rsid w:val="008B75E5"/>
    <w:rsid w:val="008C1A5E"/>
    <w:rsid w:val="00906E54"/>
    <w:rsid w:val="00916542"/>
    <w:rsid w:val="00946227"/>
    <w:rsid w:val="00974419"/>
    <w:rsid w:val="009B0D41"/>
    <w:rsid w:val="009B1228"/>
    <w:rsid w:val="009B1E5B"/>
    <w:rsid w:val="009B7BD2"/>
    <w:rsid w:val="009D6828"/>
    <w:rsid w:val="00A1593B"/>
    <w:rsid w:val="00A32A28"/>
    <w:rsid w:val="00AB4A1B"/>
    <w:rsid w:val="00AD725B"/>
    <w:rsid w:val="00AE05C7"/>
    <w:rsid w:val="00AF7856"/>
    <w:rsid w:val="00B039A4"/>
    <w:rsid w:val="00B21E02"/>
    <w:rsid w:val="00B23BDC"/>
    <w:rsid w:val="00B32F39"/>
    <w:rsid w:val="00B55C5F"/>
    <w:rsid w:val="00B90321"/>
    <w:rsid w:val="00BB0A22"/>
    <w:rsid w:val="00BF46C0"/>
    <w:rsid w:val="00C207B8"/>
    <w:rsid w:val="00C45D33"/>
    <w:rsid w:val="00C55A84"/>
    <w:rsid w:val="00CA3A71"/>
    <w:rsid w:val="00CF00F2"/>
    <w:rsid w:val="00D30C06"/>
    <w:rsid w:val="00D475EC"/>
    <w:rsid w:val="00D9053E"/>
    <w:rsid w:val="00DE5DE2"/>
    <w:rsid w:val="00DF2E67"/>
    <w:rsid w:val="00E02F39"/>
    <w:rsid w:val="00E245DD"/>
    <w:rsid w:val="00EA302D"/>
    <w:rsid w:val="00EC41FC"/>
    <w:rsid w:val="00EE16BA"/>
    <w:rsid w:val="00EE4D35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3FD8388"/>
  <w15:chartTrackingRefBased/>
  <w15:docId w15:val="{4D189B47-AC7E-40B4-8A54-57EC0044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352821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character" w:customStyle="1" w:styleId="20">
    <w:name w:val="本文 2 字元"/>
    <w:basedOn w:val="a0"/>
    <w:link w:val="2"/>
    <w:rsid w:val="00352821"/>
    <w:rPr>
      <w:rFonts w:ascii="細明體" w:eastAsia="細明體" w:hAnsi="Times New Roman"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A4AF-0679-4974-89D9-59994A61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5A88</cp:lastModifiedBy>
  <cp:revision>20</cp:revision>
  <cp:lastPrinted>2018-12-19T09:49:00Z</cp:lastPrinted>
  <dcterms:created xsi:type="dcterms:W3CDTF">2018-12-19T08:03:00Z</dcterms:created>
  <dcterms:modified xsi:type="dcterms:W3CDTF">2019-06-28T05:38:00Z</dcterms:modified>
</cp:coreProperties>
</file>