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國民小學108學年度第</w:t>
      </w:r>
      <w:r w:rsidR="006B5CFA">
        <w:rPr>
          <w:rFonts w:ascii="標楷體" w:eastAsia="標楷體" w:hAnsi="標楷體" w:hint="eastAsia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="000A13E0">
        <w:rPr>
          <w:rFonts w:ascii="標楷體" w:eastAsia="標楷體" w:hAnsi="標楷體" w:hint="eastAsia"/>
          <w:sz w:val="28"/>
          <w:szCs w:val="28"/>
        </w:rPr>
        <w:t>五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躍鹿薪傳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9B22A5">
        <w:rPr>
          <w:rFonts w:ascii="標楷體" w:eastAsia="標楷體" w:hAnsi="標楷體" w:hint="eastAsia"/>
          <w:color w:val="000000"/>
          <w:sz w:val="28"/>
        </w:rPr>
        <w:t>(</w:t>
      </w:r>
      <w:r w:rsidR="00903D84">
        <w:rPr>
          <w:rFonts w:ascii="標楷體" w:eastAsia="標楷體" w:hAnsi="標楷體" w:hint="eastAsia"/>
          <w:color w:val="000000"/>
          <w:sz w:val="28"/>
        </w:rPr>
        <w:t>■</w:t>
      </w:r>
      <w:r w:rsidR="009B22A5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742BD3" w:rsidRPr="008A3824" w:rsidTr="00AD3469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2940F6" w:rsidRDefault="002940F6" w:rsidP="00903D84">
            <w:pPr>
              <w:jc w:val="center"/>
              <w:rPr>
                <w:rFonts w:ascii="標楷體" w:eastAsia="標楷體" w:hAnsi="標楷體"/>
              </w:rPr>
            </w:pPr>
            <w:r w:rsidRPr="002940F6">
              <w:rPr>
                <w:rFonts w:ascii="標楷體" w:eastAsia="標楷體" w:hAnsi="標楷體" w:hint="eastAsia"/>
                <w:lang w:eastAsia="zh-HK"/>
              </w:rPr>
              <w:t>六甲小鹿國民學堂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0A13E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832618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</w:t>
            </w:r>
            <w:r w:rsidR="00832618">
              <w:rPr>
                <w:rFonts w:ascii="標楷體" w:eastAsia="標楷體" w:hAnsi="標楷體" w:hint="eastAsia"/>
                <w:szCs w:val="24"/>
              </w:rPr>
              <w:t>11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981FC6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DB4D79">
              <w:rPr>
                <w:rFonts w:ascii="標楷體" w:eastAsia="標楷體" w:hAnsi="標楷體" w:hint="eastAsia"/>
              </w:rPr>
              <w:t xml:space="preserve"> (□主題□專題□議題)   </w:t>
            </w:r>
          </w:p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2.□社團活動與技藝課程</w:t>
            </w:r>
            <w:r w:rsidR="00F441B1" w:rsidRPr="00DB4D79">
              <w:rPr>
                <w:rFonts w:ascii="標楷體" w:eastAsia="標楷體" w:hAnsi="標楷體" w:hint="eastAsia"/>
              </w:rPr>
              <w:t>(□社團活動□技藝課程)</w:t>
            </w:r>
          </w:p>
          <w:p w:rsidR="00D61F2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607FAF" w:rsidRPr="00DB4D79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身障類:</w:t>
            </w:r>
            <w:r w:rsidR="00D61F21" w:rsidRPr="00DB4D79">
              <w:rPr>
                <w:rFonts w:ascii="標楷體" w:eastAsia="標楷體" w:hAnsi="標楷體" w:hint="eastAsia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DB4D79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</w:t>
            </w:r>
            <w:r w:rsidR="00607FAF" w:rsidRPr="00DB4D79">
              <w:rPr>
                <w:rFonts w:ascii="標楷體" w:eastAsia="標楷體" w:hAnsi="標楷體" w:hint="eastAsia"/>
              </w:rPr>
              <w:t>資優類:</w:t>
            </w:r>
            <w:r w:rsidRPr="00DB4D79">
              <w:rPr>
                <w:rFonts w:ascii="標楷體" w:eastAsia="標楷體" w:hAnsi="標楷體" w:hint="eastAsia"/>
              </w:rPr>
              <w:t>□創造力□領導才能□情意發展□獨立發展</w:t>
            </w:r>
          </w:p>
          <w:p w:rsidR="00D61F21" w:rsidRPr="00DB4D79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新細明體" w:eastAsia="新細明體" w:hAnsi="新細明體" w:hint="eastAsia"/>
              </w:rPr>
              <w:t xml:space="preserve">   </w:t>
            </w:r>
            <w:r w:rsidRPr="00DB4D79">
              <w:rPr>
                <w:rFonts w:ascii="標楷體" w:eastAsia="標楷體" w:hAnsi="標楷體" w:hint="eastAsia"/>
              </w:rPr>
              <w:t>其他類:</w:t>
            </w:r>
            <w:r w:rsidR="00D61F21" w:rsidRPr="00DB4D79">
              <w:rPr>
                <w:rFonts w:ascii="新細明體" w:eastAsia="新細明體" w:hAnsi="新細明體" w:hint="eastAsia"/>
              </w:rPr>
              <w:t>□</w:t>
            </w:r>
            <w:r w:rsidR="00D61F21" w:rsidRPr="00DB4D79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F441B1" w:rsidRPr="00DB4D79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4.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D61F21" w:rsidRPr="00DB4D79" w:rsidRDefault="00F441B1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 xml:space="preserve">  </w:t>
            </w:r>
            <w:r w:rsidR="00D61F21" w:rsidRPr="00DB4D79">
              <w:rPr>
                <w:rFonts w:ascii="標楷體" w:eastAsia="標楷體" w:hAnsi="標楷體" w:hint="eastAsia"/>
              </w:rPr>
              <w:t>□本土語</w:t>
            </w:r>
            <w:r w:rsidRPr="00DB4D79">
              <w:rPr>
                <w:rFonts w:ascii="標楷體" w:eastAsia="標楷體" w:hAnsi="標楷體" w:hint="eastAsia"/>
              </w:rPr>
              <w:t>文/新住民語文□服務學習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="00D61F21" w:rsidRPr="00DB4D79">
              <w:rPr>
                <w:rFonts w:ascii="標楷體" w:eastAsia="標楷體" w:hAnsi="標楷體" w:hint="eastAsia"/>
              </w:rPr>
              <w:t>戶外教育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="00177D74" w:rsidRPr="00DB4D79">
              <w:rPr>
                <w:rFonts w:ascii="標楷體" w:eastAsia="標楷體" w:hAnsi="標楷體" w:hint="eastAsia"/>
              </w:rPr>
              <w:t>班</w:t>
            </w:r>
            <w:r w:rsidR="00D61F21" w:rsidRPr="00DB4D79">
              <w:rPr>
                <w:rFonts w:ascii="標楷體" w:eastAsia="標楷體" w:hAnsi="標楷體" w:hint="eastAsia"/>
              </w:rPr>
              <w:t>際或</w:t>
            </w:r>
            <w:r w:rsidR="00177D74" w:rsidRPr="00DB4D79">
              <w:rPr>
                <w:rFonts w:ascii="標楷體" w:eastAsia="標楷體" w:hAnsi="標楷體" w:hint="eastAsia"/>
              </w:rPr>
              <w:t>校</w:t>
            </w:r>
            <w:r w:rsidR="00D61F21" w:rsidRPr="00DB4D79">
              <w:rPr>
                <w:rFonts w:ascii="標楷體" w:eastAsia="標楷體" w:hAnsi="標楷體" w:hint="eastAsia"/>
              </w:rPr>
              <w:t>際交流</w:t>
            </w:r>
            <w:r w:rsidR="00DB4D79" w:rsidRPr="00DB4D79">
              <w:rPr>
                <w:rFonts w:ascii="標楷體" w:eastAsia="標楷體" w:hAnsi="標楷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自治活動</w:t>
            </w:r>
            <w:r w:rsidR="00D61F21" w:rsidRPr="00DB4D79">
              <w:rPr>
                <w:rFonts w:ascii="標楷體" w:eastAsia="標楷體" w:hAnsi="標楷體" w:hint="eastAsia"/>
              </w:rPr>
              <w:t>□班級輔導</w:t>
            </w:r>
            <w:r w:rsidR="00DB4D79"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="00177D74" w:rsidRPr="00DB4D79">
              <w:rPr>
                <w:rFonts w:ascii="標楷體" w:eastAsia="標楷體" w:hAnsi="標楷體" w:hint="eastAsia"/>
              </w:rPr>
              <w:t>學生自主學習□</w:t>
            </w:r>
            <w:r w:rsidRPr="00DB4D79">
              <w:rPr>
                <w:rFonts w:ascii="標楷體" w:eastAsia="標楷體" w:hAnsi="標楷體" w:hint="eastAsia"/>
              </w:rPr>
              <w:t>領域補救教學</w:t>
            </w:r>
            <w:r w:rsidR="00D61F21" w:rsidRPr="00DB4D79">
              <w:rPr>
                <w:rFonts w:ascii="標楷體" w:eastAsia="標楷體" w:hAnsi="標楷體" w:hint="eastAsia"/>
              </w:rPr>
              <w:t xml:space="preserve">                 </w:t>
            </w:r>
          </w:p>
        </w:tc>
      </w:tr>
      <w:tr w:rsidR="00A66250" w:rsidRPr="008A3824" w:rsidTr="00981FC6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66250" w:rsidRPr="008A3824" w:rsidRDefault="00AE71BB" w:rsidP="00F73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 w:rsidR="003F40DD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3F40DD">
              <w:rPr>
                <w:rFonts w:ascii="標楷體" w:eastAsia="標楷體" w:hAnsi="標楷體" w:hint="eastAsia"/>
                <w:lang w:eastAsia="zh-HK"/>
              </w:rPr>
              <w:t>團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體合作</w:t>
            </w:r>
            <w:r w:rsidR="00F73F3A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愛物惜物等活動</w:t>
            </w:r>
            <w:r w:rsidR="00F73F3A">
              <w:rPr>
                <w:rFonts w:ascii="標楷體" w:eastAsia="標楷體" w:hAnsi="標楷體" w:hint="eastAsia"/>
              </w:rPr>
              <w:t>，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 w:rsidR="00A66250">
              <w:rPr>
                <w:rFonts w:ascii="標楷體" w:eastAsia="標楷體" w:hAnsi="標楷體" w:hint="eastAsia"/>
              </w:rPr>
              <w:t>意識與道德規範。</w:t>
            </w:r>
          </w:p>
        </w:tc>
      </w:tr>
      <w:tr w:rsidR="00164681" w:rsidRPr="008A3824" w:rsidTr="00981FC6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B4D79" w:rsidRPr="005C367E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E-A1 具備良好的生活習慣，促進身心健全發展，並認識個人特質，發展生命潛能。</w:t>
            </w:r>
          </w:p>
          <w:p w:rsidR="00DB4D79" w:rsidRPr="005C367E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/>
                <w:szCs w:val="24"/>
              </w:rPr>
              <w:t>E-A2</w:t>
            </w:r>
            <w:r w:rsidRPr="005C367E">
              <w:rPr>
                <w:rFonts w:ascii="標楷體" w:eastAsia="標楷體" w:hAnsi="標楷體" w:hint="eastAsia"/>
                <w:szCs w:val="24"/>
              </w:rPr>
              <w:t>具備探索問題的思考能力，並透過體驗與實踐處理日常生活問題。</w:t>
            </w:r>
          </w:p>
          <w:p w:rsidR="00DB4D79" w:rsidRPr="005C367E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5C367E">
              <w:rPr>
                <w:rFonts w:ascii="標楷體" w:eastAsia="標楷體" w:hAnsi="標楷體" w:hint="eastAsia"/>
                <w:szCs w:val="24"/>
              </w:rPr>
              <w:t>E-C1具備個人生活道德的知識與是非判斷的能力，理解並遵守社會道德規範，培養公民意識，關懷生態環境。</w:t>
            </w:r>
          </w:p>
          <w:p w:rsidR="00DB4D79" w:rsidRPr="005C367E" w:rsidRDefault="00DB4D79" w:rsidP="00DB4D79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E-C2具備理解他人感受，樂於與人互動，並與團隊成員合作之素養。</w:t>
            </w:r>
          </w:p>
          <w:p w:rsidR="00164681" w:rsidRPr="008A3824" w:rsidRDefault="00DB4D79" w:rsidP="00DB4D79">
            <w:pPr>
              <w:rPr>
                <w:rFonts w:ascii="標楷體" w:eastAsia="標楷體" w:hAnsi="標楷體"/>
              </w:rPr>
            </w:pPr>
            <w:r w:rsidRPr="005C367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E-C3具備理解與關心本土與國際事務的素養，並認識與包容文化的多元性。</w:t>
            </w:r>
          </w:p>
        </w:tc>
      </w:tr>
      <w:tr w:rsidR="00164681" w:rsidRPr="008A3824" w:rsidTr="00981FC6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Pr="008A3824" w:rsidRDefault="000014EA" w:rsidP="000014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運動競技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感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謝師</w:t>
            </w:r>
            <w:r>
              <w:rPr>
                <w:rFonts w:ascii="標楷體" w:eastAsia="標楷體" w:hAnsi="標楷體" w:hint="eastAsia"/>
                <w:lang w:eastAsia="zh-HK"/>
              </w:rPr>
              <w:t>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 w:rsidR="00164681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 w:rsidR="00164681"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愛物惜物的良好習慣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 w:rsidR="00164681"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 w:rsidR="00164681"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="00164681" w:rsidRPr="00241AAC">
              <w:rPr>
                <w:rFonts w:ascii="標楷體" w:eastAsia="標楷體" w:hAnsi="標楷體" w:hint="eastAsia"/>
              </w:rPr>
              <w:t>理解並遵守社會道德規範</w:t>
            </w:r>
            <w:r w:rsidR="00164681">
              <w:rPr>
                <w:rFonts w:ascii="標楷體" w:eastAsia="標楷體" w:hAnsi="標楷體" w:hint="eastAsia"/>
              </w:rPr>
              <w:t>。</w:t>
            </w:r>
          </w:p>
        </w:tc>
      </w:tr>
      <w:tr w:rsidR="00164681" w:rsidRPr="008A3824" w:rsidTr="00AD3469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681" w:rsidRPr="009219D6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Default="003F40DD" w:rsidP="001646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164681">
              <w:rPr>
                <w:rFonts w:ascii="標楷體" w:eastAsia="標楷體" w:hAnsi="標楷體" w:hint="eastAsia"/>
              </w:rPr>
              <w:t xml:space="preserve">國語文  </w:t>
            </w:r>
            <w:r w:rsidR="008829F5">
              <w:rPr>
                <w:rFonts w:ascii="標楷體" w:eastAsia="標楷體" w:hAnsi="標楷體" w:hint="eastAsia"/>
              </w:rPr>
              <w:sym w:font="Wingdings 2" w:char="F052"/>
            </w:r>
            <w:r w:rsidR="00164681">
              <w:rPr>
                <w:rFonts w:ascii="標楷體" w:eastAsia="標楷體" w:hAnsi="標楷體" w:hint="eastAsia"/>
              </w:rPr>
              <w:t>英語文  □英語文融入參考指引 □本土語</w:t>
            </w:r>
          </w:p>
          <w:p w:rsidR="00164681" w:rsidRDefault="00164681" w:rsidP="0016468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</w:t>
            </w:r>
            <w:r w:rsidR="00012520"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社會    □自然科學  □藝術  </w:t>
            </w:r>
            <w:r w:rsidR="00012520"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164681" w:rsidRPr="00F0427A" w:rsidRDefault="00012520" w:rsidP="000125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164681">
              <w:rPr>
                <w:rFonts w:ascii="標楷體" w:eastAsia="標楷體" w:hAnsi="標楷體" w:hint="eastAsia"/>
              </w:rPr>
              <w:t xml:space="preserve">健康與體育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 w:rsidR="00164681">
              <w:rPr>
                <w:rFonts w:ascii="標楷體" w:eastAsia="標楷體" w:hAnsi="標楷體" w:hint="eastAsia"/>
              </w:rPr>
              <w:t>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Default="003F40DD" w:rsidP="0016468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性別平等教育 </w:t>
            </w:r>
            <w:r w:rsidR="00012520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人權教育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012520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164681" w:rsidRPr="001C162A" w:rsidRDefault="00164681" w:rsidP="0016468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="00012520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164681" w:rsidRPr="001C162A" w:rsidRDefault="00012520" w:rsidP="0016468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 w:rsidR="0016468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□閱讀素養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164681" w:rsidRPr="001C162A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:rsidR="00164681" w:rsidRPr="00F0427A" w:rsidRDefault="00164681" w:rsidP="003F40DD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 w:rsidR="003F40D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</w:t>
            </w:r>
            <w:r w:rsidR="003F40DD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A66250" w:rsidRPr="008A3824" w:rsidTr="00981FC6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A66250" w:rsidRPr="008A3824" w:rsidRDefault="005C367E" w:rsidP="005E3C8C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66250" w:rsidRPr="008A3824" w:rsidTr="00981FC6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A66250" w:rsidRPr="009219D6" w:rsidRDefault="00A66250" w:rsidP="00A662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681" w:rsidRPr="008A3824" w:rsidTr="00981FC6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5F0D2B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681" w:rsidRPr="003067F2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164681" w:rsidRDefault="00164681" w:rsidP="00164681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EF3D54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EF3D54" w:rsidRPr="008A3824" w:rsidRDefault="00EF3D54" w:rsidP="00EF3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Pr="008A3824" w:rsidRDefault="00EF3D54" w:rsidP="00EF3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Pr="008A3824" w:rsidRDefault="00EF3D54" w:rsidP="00EF3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3d-III-1實</w:t>
            </w:r>
            <w:r w:rsidRPr="007C31D3">
              <w:rPr>
                <w:rFonts w:ascii="標楷體" w:eastAsia="標楷體" w:hAnsi="標楷體"/>
              </w:rPr>
              <w:lastRenderedPageBreak/>
              <w:t>踐環境友善行 動，珍惜生態資源與環境。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lastRenderedPageBreak/>
              <w:t>Cd-III-1生態</w:t>
            </w:r>
            <w:r w:rsidRPr="007C31D3">
              <w:rPr>
                <w:rFonts w:ascii="標楷體" w:eastAsia="標楷體" w:hAnsi="標楷體"/>
              </w:rPr>
              <w:lastRenderedPageBreak/>
              <w:t>資源及其與環境的相關。</w:t>
            </w:r>
          </w:p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Cd-III-2人類對環境及生態資源的影響。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1B6DA2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lastRenderedPageBreak/>
              <w:t>透過溝通能知道</w:t>
            </w:r>
            <w:r w:rsidRPr="001B6DA2">
              <w:rPr>
                <w:rFonts w:ascii="標楷體" w:eastAsia="標楷體" w:hAnsi="標楷體"/>
              </w:rPr>
              <w:lastRenderedPageBreak/>
              <w:t>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Default="00EF3D54" w:rsidP="00EF3D54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防制校園霸凌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宣導</w:t>
            </w:r>
          </w:p>
          <w:p w:rsidR="00EF3D54" w:rsidRPr="009C5D8D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能與同學和睦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相處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F3D54" w:rsidRPr="009C5D8D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F3D54" w:rsidRDefault="00EF3D54" w:rsidP="00EF3D54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報</w:t>
            </w:r>
          </w:p>
          <w:p w:rsidR="00EF3D54" w:rsidRPr="009C5D8D" w:rsidRDefault="00EF3D54" w:rsidP="00EF3D5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8C5669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C5669" w:rsidRDefault="008C5669" w:rsidP="007875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 w:rsidR="0078753B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敬師感恩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A12D1" w:rsidRPr="007C31D3" w:rsidRDefault="00EA12D1" w:rsidP="007C31D3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3b-III-1持續參與服務活 動，省思服務學習的意義，展現感恩、利他的情懷。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A12D1" w:rsidRPr="007C31D3" w:rsidRDefault="00EA12D1" w:rsidP="00EA12D1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Cb-III-3感恩、 利他情懷。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5669" w:rsidRPr="008A3824" w:rsidRDefault="00EC533D" w:rsidP="002E2BA5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嘗試將自己的感受或想法，以某種創作形式表現。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2E2BA5" w:rsidP="002E2BA5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為老師奉上一杯茶與獻上一束花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E2BA5" w:rsidRPr="008A3824" w:rsidRDefault="002E2BA5" w:rsidP="002E2BA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配合影片唱師恩深一世深歌曲與帶動唱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Pr="008A3824" w:rsidRDefault="00156628" w:rsidP="00156628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能表現對師長的敬意</w:t>
            </w:r>
            <w:r>
              <w:rPr>
                <w:rFonts w:ascii="標楷體" w:eastAsia="標楷體" w:hAnsi="標楷體" w:hint="eastAsia"/>
              </w:rPr>
              <w:t>，</w:t>
            </w:r>
            <w:r w:rsidR="001B66FC">
              <w:rPr>
                <w:rFonts w:ascii="標楷體" w:eastAsia="標楷體" w:hAnsi="標楷體" w:hint="eastAsia"/>
                <w:lang w:eastAsia="zh-HK"/>
              </w:rPr>
              <w:t>熱情參與帶動唱</w:t>
            </w:r>
            <w:r w:rsidR="001B66F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C5669" w:rsidRDefault="008829F5" w:rsidP="007B249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感恩敬師活動</w:t>
            </w:r>
          </w:p>
          <w:p w:rsidR="008829F5" w:rsidRDefault="008829F5" w:rsidP="007B249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奉茶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</w:p>
          <w:p w:rsidR="008829F5" w:rsidRPr="00DD66D2" w:rsidRDefault="008829F5" w:rsidP="007B2495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師恩深一世深帶動唱</w:t>
            </w:r>
          </w:p>
        </w:tc>
      </w:tr>
      <w:tr w:rsidR="008C5669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C5669" w:rsidRDefault="008C5669" w:rsidP="007875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78753B">
              <w:rPr>
                <w:rFonts w:ascii="標楷體" w:eastAsia="標楷體" w:hAnsi="標楷體" w:hint="eastAsia"/>
              </w:rPr>
              <w:t>8-14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校慶運動會</w:t>
            </w:r>
          </w:p>
          <w:p w:rsidR="0078753B" w:rsidRDefault="0078753B" w:rsidP="008C5669">
            <w:pPr>
              <w:rPr>
                <w:rFonts w:ascii="標楷體" w:eastAsia="標楷體" w:hAnsi="標楷體"/>
              </w:rPr>
            </w:pPr>
            <w:r w:rsidRPr="008345D4">
              <w:rPr>
                <w:rFonts w:hint="eastAsia"/>
              </w:rPr>
              <w:t>(</w:t>
            </w:r>
            <w:r w:rsidRPr="008345D4">
              <w:rPr>
                <w:rFonts w:ascii="標楷體" w:eastAsia="標楷體" w:hAnsi="標楷體" w:hint="eastAsia"/>
              </w:rPr>
              <w:t>◎校慶活動教育課程為7節課實施於第14週的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1節，當天之其餘6節課表上課程補於第8週-13週之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16393" w:rsidRPr="007C31D3" w:rsidRDefault="00950681" w:rsidP="007C31D3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2b-III-1 參與各項活動，適切表現自己在團體中的角色，協同合作達成共同目標。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50681" w:rsidRPr="007C31D3" w:rsidRDefault="00950681" w:rsidP="00950681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Bb-III-2團隊運作的問題與解決。</w:t>
            </w:r>
          </w:p>
          <w:p w:rsidR="00950681" w:rsidRPr="007C31D3" w:rsidRDefault="00950681" w:rsidP="007C31D3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Bb-III-3團隊 合作的技巧。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686F1C" w:rsidRPr="007C31D3" w:rsidRDefault="00686F1C" w:rsidP="00686F1C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遵守約定的規範，調整自己的行動，與他人一起 進行活動與分工合作。</w:t>
            </w:r>
          </w:p>
          <w:p w:rsidR="008C5669" w:rsidRPr="008A3824" w:rsidRDefault="008C5669" w:rsidP="0078753B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7C4314" w:rsidRDefault="007C4314" w:rsidP="007C43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培養自信心以及與他人合作完成設定目標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C4314" w:rsidRPr="007C4314" w:rsidRDefault="007C4314" w:rsidP="007C43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表現運動家的精神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Pr="008A3824" w:rsidRDefault="001B66FC" w:rsidP="001B66F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能肯定自我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並能表現運動家精神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C5669" w:rsidRDefault="008829F5" w:rsidP="008829F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開幕活動展演</w:t>
            </w:r>
          </w:p>
          <w:p w:rsidR="008829F5" w:rsidRDefault="008829F5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田賽競技</w:t>
            </w:r>
          </w:p>
          <w:p w:rsidR="008829F5" w:rsidRDefault="008829F5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徑賽競技</w:t>
            </w:r>
          </w:p>
          <w:p w:rsidR="008829F5" w:rsidRDefault="008829F5" w:rsidP="008829F5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健康促進大考驗</w:t>
            </w:r>
          </w:p>
          <w:p w:rsidR="008829F5" w:rsidRPr="008A3824" w:rsidRDefault="008829F5" w:rsidP="008829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lang w:eastAsia="zh-HK"/>
              </w:rPr>
              <w:t>閉幕頒獎</w:t>
            </w:r>
          </w:p>
        </w:tc>
      </w:tr>
      <w:tr w:rsidR="008C5669" w:rsidRPr="008A3824" w:rsidTr="00981FC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C5669" w:rsidRDefault="008C5669" w:rsidP="007875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r w:rsidR="0078753B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-1</w:t>
            </w:r>
            <w:r w:rsidR="0078753B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78753B" w:rsidP="008C56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歲末感恩-愛物惜物</w:t>
            </w:r>
          </w:p>
          <w:p w:rsidR="009D2D90" w:rsidRPr="0078753B" w:rsidRDefault="0078753B" w:rsidP="0078753B">
            <w:pPr>
              <w:rPr>
                <w:rFonts w:ascii="標楷體" w:eastAsia="標楷體" w:hAnsi="標楷體"/>
              </w:rPr>
            </w:pPr>
            <w:r w:rsidRPr="008345D4">
              <w:rPr>
                <w:rFonts w:hint="eastAsia"/>
              </w:rPr>
              <w:t>(</w:t>
            </w:r>
            <w:r w:rsidRPr="008345D4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感末感恩教</w:t>
            </w:r>
            <w:r w:rsidRPr="008345D4">
              <w:rPr>
                <w:rFonts w:ascii="標楷體" w:eastAsia="標楷體" w:hAnsi="標楷體" w:hint="eastAsia"/>
              </w:rPr>
              <w:t>育課程為</w:t>
            </w:r>
            <w:r>
              <w:rPr>
                <w:rFonts w:ascii="標楷體" w:eastAsia="標楷體" w:hAnsi="標楷體" w:hint="eastAsia"/>
              </w:rPr>
              <w:t>2</w:t>
            </w:r>
            <w:r w:rsidRPr="008345D4">
              <w:rPr>
                <w:rFonts w:ascii="標楷體" w:eastAsia="標楷體" w:hAnsi="標楷體" w:hint="eastAsia"/>
              </w:rPr>
              <w:t>節課實施於第</w:t>
            </w:r>
            <w:r>
              <w:rPr>
                <w:rFonts w:ascii="標楷體" w:eastAsia="標楷體" w:hAnsi="標楷體" w:hint="eastAsia"/>
              </w:rPr>
              <w:t>18</w:t>
            </w:r>
            <w:r w:rsidRPr="008345D4">
              <w:rPr>
                <w:rFonts w:ascii="標楷體" w:eastAsia="標楷體" w:hAnsi="標楷體" w:hint="eastAsia"/>
              </w:rPr>
              <w:t>週的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1節，當天之其餘</w:t>
            </w:r>
            <w:r>
              <w:rPr>
                <w:rFonts w:ascii="標楷體" w:eastAsia="標楷體" w:hAnsi="標楷體" w:hint="eastAsia"/>
              </w:rPr>
              <w:t>1</w:t>
            </w:r>
            <w:r w:rsidRPr="008345D4">
              <w:rPr>
                <w:rFonts w:ascii="標楷體" w:eastAsia="標楷體" w:hAnsi="標楷體" w:hint="eastAsia"/>
              </w:rPr>
              <w:t>節課表上課程補於第</w:t>
            </w:r>
            <w:r>
              <w:rPr>
                <w:rFonts w:ascii="標楷體" w:eastAsia="標楷體" w:hAnsi="標楷體" w:hint="eastAsia"/>
              </w:rPr>
              <w:t>19</w:t>
            </w:r>
            <w:r w:rsidRPr="008345D4">
              <w:rPr>
                <w:rFonts w:ascii="標楷體" w:eastAsia="標楷體" w:hAnsi="標楷體" w:hint="eastAsia"/>
              </w:rPr>
              <w:t>週之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</w:t>
            </w:r>
            <w:r w:rsidRPr="008345D4">
              <w:rPr>
                <w:rFonts w:ascii="標楷體" w:eastAsia="標楷體" w:hAnsi="標楷體" w:hint="eastAsia"/>
              </w:rPr>
              <w:lastRenderedPageBreak/>
              <w:t>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E0E49" w:rsidRPr="00EE0E49" w:rsidRDefault="00200D0D" w:rsidP="00EE0E4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綜</w:t>
            </w:r>
            <w:r>
              <w:rPr>
                <w:rFonts w:ascii="標楷體" w:eastAsia="標楷體" w:hAnsi="標楷體" w:hint="eastAsia"/>
              </w:rPr>
              <w:t>-</w:t>
            </w:r>
            <w:r w:rsidR="00EE0E49" w:rsidRPr="00EE0E49">
              <w:rPr>
                <w:rFonts w:ascii="標楷體" w:eastAsia="標楷體" w:hAnsi="標楷體"/>
              </w:rPr>
              <w:t>2c-III-1分析與判讀各類資源，規劃策略以解決日常生活的問題。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E0E49" w:rsidRPr="00EE0E49" w:rsidRDefault="00EE0E49" w:rsidP="00EE0E49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/>
              </w:rPr>
              <w:t>Bc-III-1各類資源的分析與判讀。</w:t>
            </w:r>
          </w:p>
          <w:p w:rsidR="00EE0E49" w:rsidRPr="00EE0E49" w:rsidRDefault="00EE0E49" w:rsidP="00EE0E4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E0E49">
              <w:rPr>
                <w:rFonts w:ascii="標楷體" w:eastAsia="標楷體" w:hAnsi="標楷體"/>
              </w:rPr>
              <w:t>Bc-III-3運用各類資源解決問題的規劃。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C5669" w:rsidRPr="00EE0E49" w:rsidRDefault="00EE0E49" w:rsidP="00EE0E49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/>
              </w:rPr>
              <w:t>親近自然、愛護生命及珍惜資源，並願意參與環境保育的活動。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Default="00EE0E49" w:rsidP="00EE0E4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欣賞聖誕歌曲透過直笛表演。</w:t>
            </w:r>
          </w:p>
          <w:p w:rsidR="00EE0E49" w:rsidRPr="0053145B" w:rsidRDefault="00EE0E49" w:rsidP="00EE0E49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整理日常物品或玩具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能以合理價格進行有意義的愛物惜物活動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C5669" w:rsidRPr="008A3824" w:rsidRDefault="005B619B" w:rsidP="005B619B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能表現欣賞活動表演良好態度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透過跳蚤市場活動養成愛物惜物的習慣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C5669" w:rsidRDefault="008829F5" w:rsidP="008829F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聖</w:t>
            </w:r>
            <w:r>
              <w:rPr>
                <w:rFonts w:ascii="標楷體" w:eastAsia="標楷體" w:hAnsi="標楷體" w:hint="eastAsia"/>
              </w:rPr>
              <w:t>誕</w:t>
            </w:r>
            <w:r>
              <w:rPr>
                <w:rFonts w:ascii="標楷體" w:eastAsia="標楷體" w:hAnsi="標楷體" w:hint="eastAsia"/>
                <w:lang w:eastAsia="zh-HK"/>
              </w:rPr>
              <w:t>歌曲直笛吹</w:t>
            </w:r>
            <w:r>
              <w:rPr>
                <w:rFonts w:ascii="標楷體" w:eastAsia="標楷體" w:hAnsi="標楷體" w:hint="eastAsia"/>
              </w:rPr>
              <w:t>奏</w:t>
            </w:r>
            <w:r>
              <w:rPr>
                <w:rFonts w:ascii="標楷體" w:eastAsia="標楷體" w:hAnsi="標楷體" w:hint="eastAsia"/>
                <w:lang w:eastAsia="zh-HK"/>
              </w:rPr>
              <w:t>展演</w:t>
            </w:r>
          </w:p>
          <w:p w:rsidR="008829F5" w:rsidRDefault="008829F5" w:rsidP="008829F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英語讀劇展演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配合簡報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8829F5" w:rsidRPr="008829F5" w:rsidRDefault="008829F5" w:rsidP="008829F5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跳</w:t>
            </w:r>
            <w:r>
              <w:rPr>
                <w:rFonts w:ascii="標楷體" w:eastAsia="標楷體" w:hAnsi="標楷體" w:hint="eastAsia"/>
              </w:rPr>
              <w:t>蚤</w:t>
            </w:r>
            <w:r>
              <w:rPr>
                <w:rFonts w:ascii="標楷體" w:eastAsia="標楷體" w:hAnsi="標楷體" w:hint="eastAsia"/>
                <w:lang w:eastAsia="zh-HK"/>
              </w:rPr>
              <w:t>市場</w:t>
            </w:r>
          </w:p>
        </w:tc>
      </w:tr>
    </w:tbl>
    <w:p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◎教學期程請敘明週次起訖，如行列太多或不足，請自行增刪。</w:t>
      </w:r>
    </w:p>
    <w:p w:rsidR="005A048B" w:rsidRDefault="005A048B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:rsidR="006C5115" w:rsidRDefault="006C5115">
      <w:pPr>
        <w:widowControl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B01340" w:rsidRPr="00CD66C3" w:rsidRDefault="0078753B" w:rsidP="00B01340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國民小學108學年度第</w:t>
      </w:r>
      <w:r w:rsidR="009A3096">
        <w:rPr>
          <w:rFonts w:ascii="標楷體" w:eastAsia="標楷體" w:hAnsi="標楷體" w:hint="eastAsia"/>
          <w:sz w:val="28"/>
          <w:szCs w:val="28"/>
        </w:rPr>
        <w:t>2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="000A13E0">
        <w:rPr>
          <w:rFonts w:ascii="標楷體" w:eastAsia="標楷體" w:hAnsi="標楷體" w:hint="eastAsia"/>
          <w:sz w:val="28"/>
          <w:szCs w:val="28"/>
        </w:rPr>
        <w:t>五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躍鹿薪傳</w:t>
      </w:r>
      <w:r w:rsidR="00B01340"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B01340">
        <w:rPr>
          <w:rFonts w:ascii="標楷體" w:eastAsia="標楷體" w:hAnsi="標楷體" w:hint="eastAsia"/>
          <w:color w:val="000000"/>
          <w:sz w:val="28"/>
        </w:rPr>
        <w:t>(■普通班□特教班)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B01340" w:rsidRPr="008A3824" w:rsidTr="000A6888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2940F6" w:rsidRDefault="00F03A1B" w:rsidP="002940F6">
            <w:pPr>
              <w:jc w:val="center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>六甲</w:t>
            </w:r>
            <w:r w:rsidR="002940F6" w:rsidRPr="00DB4D79">
              <w:rPr>
                <w:rFonts w:ascii="標楷體" w:eastAsia="標楷體" w:hAnsi="標楷體" w:hint="eastAsia"/>
                <w:lang w:eastAsia="zh-HK"/>
              </w:rPr>
              <w:t>小鹿國民學</w:t>
            </w:r>
            <w:r w:rsidR="00B01340" w:rsidRPr="00DB4D79"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0134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B01340" w:rsidRPr="008C590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B01340" w:rsidRPr="009219D6" w:rsidRDefault="000A13E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B01340" w:rsidRPr="00712ABD" w:rsidRDefault="00B01340" w:rsidP="002940F6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2940F6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C317BD" w:rsidRPr="008A3824" w:rsidTr="000A6888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DB4D79">
              <w:rPr>
                <w:rFonts w:ascii="標楷體" w:eastAsia="標楷體" w:hAnsi="標楷體" w:hint="eastAsia"/>
              </w:rPr>
              <w:t xml:space="preserve"> (□主題□專題□議題)   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2.□社團活動與技藝課程</w:t>
            </w:r>
            <w:r w:rsidRPr="00DB4D79">
              <w:rPr>
                <w:rFonts w:ascii="標楷體" w:eastAsia="標楷體" w:hAnsi="標楷體" w:hint="eastAsia"/>
              </w:rPr>
              <w:t>(□社團活動□技藝課程)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身障類:□生活管理□社會技巧□學習策略□職業教育□溝通訓練□點字□定向行動□功能性動作訓練□輔助科技運用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</w:rPr>
            </w:pPr>
            <w:r w:rsidRPr="00DB4D79">
              <w:rPr>
                <w:rFonts w:ascii="標楷體" w:eastAsia="標楷體" w:hAnsi="標楷體" w:hint="eastAsia"/>
              </w:rPr>
              <w:t xml:space="preserve">   資優類:□創造力□領導才能□情意發展□獨立發展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B4D79">
              <w:rPr>
                <w:rFonts w:ascii="新細明體" w:eastAsia="新細明體" w:hAnsi="新細明體" w:hint="eastAsia"/>
              </w:rPr>
              <w:t xml:space="preserve">   </w:t>
            </w:r>
            <w:r w:rsidRPr="00DB4D79">
              <w:rPr>
                <w:rFonts w:ascii="標楷體" w:eastAsia="標楷體" w:hAnsi="標楷體" w:hint="eastAsia"/>
              </w:rPr>
              <w:t>其他類:</w:t>
            </w:r>
            <w:r w:rsidRPr="00DB4D79">
              <w:rPr>
                <w:rFonts w:ascii="新細明體" w:eastAsia="新細明體" w:hAnsi="新細明體" w:hint="eastAsia"/>
              </w:rPr>
              <w:t>□</w:t>
            </w:r>
            <w:r w:rsidRPr="00DB4D79">
              <w:rPr>
                <w:rFonts w:ascii="標楷體" w:eastAsia="標楷體" w:hAnsi="標楷體" w:hint="eastAsia"/>
              </w:rPr>
              <w:t>藝術才能班及體育班專門課程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>4.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  <w:b/>
              </w:rPr>
              <w:t>其他類課程</w:t>
            </w:r>
          </w:p>
          <w:p w:rsidR="00C317BD" w:rsidRPr="00DB4D79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  <w:b/>
              </w:rPr>
              <w:t xml:space="preserve">  </w:t>
            </w:r>
            <w:r w:rsidRPr="00DB4D79">
              <w:rPr>
                <w:rFonts w:ascii="標楷體" w:eastAsia="標楷體" w:hAnsi="標楷體" w:hint="eastAsia"/>
              </w:rPr>
              <w:t>□本土語文/新住民語文□服務學習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</w:rPr>
              <w:t>戶外教育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</w:rPr>
              <w:t>班際或校際交流□自治活動□班級輔導</w:t>
            </w:r>
            <w:r>
              <w:rPr>
                <w:rFonts w:ascii="標楷體" w:eastAsia="標楷體" w:hAnsi="標楷體" w:hint="eastAsia"/>
                <w:b/>
              </w:rPr>
              <w:sym w:font="Wingdings 2" w:char="F052"/>
            </w:r>
            <w:r w:rsidRPr="00DB4D79">
              <w:rPr>
                <w:rFonts w:ascii="標楷體" w:eastAsia="標楷體" w:hAnsi="標楷體" w:hint="eastAsia"/>
              </w:rPr>
              <w:t xml:space="preserve">學生自主學習□領域補救教學                 </w:t>
            </w:r>
          </w:p>
        </w:tc>
      </w:tr>
      <w:tr w:rsidR="00C317BD" w:rsidRPr="008A3824" w:rsidTr="000A6888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Pr="008A3824" w:rsidRDefault="0016488E" w:rsidP="006451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團體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行動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藝能展演</w:t>
            </w:r>
            <w:r w:rsidR="00645141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模範兒童選拔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>
              <w:rPr>
                <w:rFonts w:ascii="標楷體" w:eastAsia="標楷體" w:hAnsi="標楷體" w:hint="eastAsia"/>
              </w:rPr>
              <w:t>意識與道德規範。</w:t>
            </w:r>
          </w:p>
        </w:tc>
      </w:tr>
      <w:tr w:rsidR="00C317BD" w:rsidRPr="008A3824" w:rsidTr="000A6888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Default="00C317BD" w:rsidP="00C317BD">
            <w:pPr>
              <w:rPr>
                <w:rFonts w:ascii="標楷體" w:eastAsia="標楷體" w:hAnsi="標楷體"/>
              </w:rPr>
            </w:pP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E-A1 具備良好的生活習慣，促進身心健全發展，並認識個人特質，發展生命潛能。</w:t>
            </w:r>
          </w:p>
          <w:p w:rsidR="00C317BD" w:rsidRDefault="00C317BD" w:rsidP="00C317BD">
            <w:pPr>
              <w:rPr>
                <w:rFonts w:ascii="標楷體" w:eastAsia="標楷體" w:hAnsi="標楷體"/>
              </w:rPr>
            </w:pPr>
            <w:r w:rsidRPr="00241AAC">
              <w:rPr>
                <w:rFonts w:ascii="標楷體" w:eastAsia="標楷體" w:hAnsi="標楷體"/>
              </w:rPr>
              <w:t>E-A2</w:t>
            </w:r>
            <w:r w:rsidRPr="00241AAC">
              <w:rPr>
                <w:rFonts w:ascii="標楷體" w:eastAsia="標楷體" w:hAnsi="標楷體" w:hint="eastAsia"/>
              </w:rPr>
              <w:t>具備探索問題的思考能力，並透過體驗與實踐處理日常生活問題。</w:t>
            </w:r>
          </w:p>
          <w:p w:rsidR="00C317BD" w:rsidRDefault="00C317BD" w:rsidP="00C317BD">
            <w:pPr>
              <w:rPr>
                <w:rFonts w:ascii="標楷體" w:eastAsia="標楷體" w:hAnsi="標楷體"/>
              </w:rPr>
            </w:pPr>
            <w:r w:rsidRPr="00241AAC">
              <w:rPr>
                <w:rFonts w:ascii="標楷體" w:eastAsia="標楷體" w:hAnsi="標楷體" w:hint="eastAsia"/>
              </w:rPr>
              <w:t>E-C1具備個人生活道德的知識與是非判斷的能力，理解並遵守社會道德規範，培養公民意識，關懷生態環境。</w:t>
            </w:r>
          </w:p>
          <w:p w:rsidR="00C317BD" w:rsidRDefault="00C317BD" w:rsidP="00C317BD">
            <w:pPr>
              <w:rPr>
                <w:rFonts w:ascii="標楷體" w:eastAsia="標楷體" w:hAnsi="標楷體"/>
                <w:color w:val="000000"/>
                <w:w w:val="90"/>
              </w:rPr>
            </w:pP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E-C2具備理解他人感受，樂於與人互動，並與團隊成員合作之素養。</w:t>
            </w:r>
          </w:p>
          <w:p w:rsidR="00C317BD" w:rsidRPr="008A3824" w:rsidRDefault="00C317BD" w:rsidP="00C317BD">
            <w:pPr>
              <w:rPr>
                <w:rFonts w:ascii="標楷體" w:eastAsia="標楷體" w:hAnsi="標楷體"/>
              </w:rPr>
            </w:pP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E-C3具備理解與關心本土與國際事務的素養，並認識與包容文化的多元性。</w:t>
            </w:r>
          </w:p>
        </w:tc>
      </w:tr>
      <w:tr w:rsidR="00C317BD" w:rsidRPr="008A3824" w:rsidTr="000A6888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317BD" w:rsidRPr="008A3824" w:rsidRDefault="0016488E" w:rsidP="006451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戶外教育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團體行動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感謝親恩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模範兒童表揚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藝文欣賞的</w:t>
            </w:r>
            <w:r>
              <w:rPr>
                <w:rFonts w:ascii="標楷體" w:eastAsia="標楷體" w:hAnsi="標楷體" w:hint="eastAsia"/>
                <w:lang w:eastAsia="zh-HK"/>
              </w:rPr>
              <w:t>良好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態度與</w:t>
            </w:r>
            <w:r>
              <w:rPr>
                <w:rFonts w:ascii="標楷體" w:eastAsia="標楷體" w:hAnsi="標楷體" w:hint="eastAsia"/>
                <w:lang w:eastAsia="zh-HK"/>
              </w:rPr>
              <w:t>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Pr="00241AAC">
              <w:rPr>
                <w:rFonts w:ascii="標楷體" w:eastAsia="標楷體" w:hAnsi="標楷體" w:hint="eastAsia"/>
              </w:rPr>
              <w:t>理解並遵守社會道德規範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6488E" w:rsidRPr="008A3824" w:rsidTr="000A6888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□國語文  □英語文  □英語文融入參考指引 □本土語</w:t>
            </w:r>
          </w:p>
          <w:p w:rsidR="0016488E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社會    □自然科學  □藝術 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:rsidR="0016488E" w:rsidRPr="00F0427A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 xml:space="preserve">健康與體育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Default="0016488E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□性別平等教育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品德教育</w:t>
            </w:r>
          </w:p>
          <w:p w:rsidR="0016488E" w:rsidRPr="001C162A" w:rsidRDefault="0016488E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:rsidR="0016488E" w:rsidRPr="001C162A" w:rsidRDefault="0016488E" w:rsidP="0016488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□閱讀素養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多元文化教育</w:t>
            </w:r>
          </w:p>
          <w:p w:rsidR="0016488E" w:rsidRPr="00F0427A" w:rsidRDefault="0016488E" w:rsidP="0016488E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16488E" w:rsidRPr="008A3824" w:rsidTr="000A6888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lastRenderedPageBreak/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Pr="008A3824" w:rsidRDefault="0016488E" w:rsidP="001648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16488E" w:rsidRPr="008A3824" w:rsidTr="000A6888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16488E" w:rsidRPr="009219D6" w:rsidRDefault="0016488E" w:rsidP="0016488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88E" w:rsidRPr="008A3824" w:rsidTr="000A6888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5F0D2B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8A3824" w:rsidRDefault="0016488E" w:rsidP="001648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6488E" w:rsidRPr="00CD66C3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488E" w:rsidRPr="003067F2" w:rsidRDefault="0016488E" w:rsidP="001648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16488E" w:rsidRDefault="0016488E" w:rsidP="0016488E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6488E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16488E" w:rsidRPr="008A3824" w:rsidRDefault="0016488E" w:rsidP="0016488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EF3D54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EF3D54" w:rsidRPr="008A3824" w:rsidRDefault="00EF3D54" w:rsidP="00EF3D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Pr="008A3824" w:rsidRDefault="00EF3D54" w:rsidP="00EF3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Pr="008A3824" w:rsidRDefault="00EF3D54" w:rsidP="00EF3D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3d-III-1 實踐環境友善行 動，珍惜生態資源 與環境。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Cd-III-1生態資源及其與環境的相關。</w:t>
            </w:r>
          </w:p>
          <w:p w:rsidR="00EF3D54" w:rsidRPr="007C31D3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Cd-III-2人類對環境及生態資源的影響。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F3D54" w:rsidRPr="001B6DA2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t>透過溝通能知道他人的心情。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Default="00EF3D54" w:rsidP="00EF3D54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防制校園霸凌宣導</w:t>
            </w:r>
          </w:p>
          <w:p w:rsidR="00EF3D54" w:rsidRPr="009C5D8D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F3D54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能與同學和睦相處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F3D54" w:rsidRPr="009C5D8D" w:rsidRDefault="00EF3D54" w:rsidP="00EF3D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EF3D54" w:rsidRDefault="00EF3D54" w:rsidP="00EF3D54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友善校園簡報</w:t>
            </w:r>
          </w:p>
          <w:p w:rsidR="00EF3D54" w:rsidRPr="009C5D8D" w:rsidRDefault="00EF3D54" w:rsidP="00EF3D5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0F5D5F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F5D5F" w:rsidRDefault="000F5D5F" w:rsidP="000F5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第4-11週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Pr="008A3824" w:rsidRDefault="000F5D5F" w:rsidP="000F5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Default="000F5D5F" w:rsidP="000F5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戶外教育</w:t>
            </w:r>
          </w:p>
          <w:p w:rsidR="000F5D5F" w:rsidRPr="008A3824" w:rsidRDefault="000F5D5F" w:rsidP="000F5D5F">
            <w:pPr>
              <w:rPr>
                <w:rFonts w:ascii="標楷體" w:eastAsia="標楷體" w:hAnsi="標楷體"/>
              </w:rPr>
            </w:pPr>
            <w:r w:rsidRPr="008345D4">
              <w:rPr>
                <w:rFonts w:hint="eastAsia"/>
              </w:rPr>
              <w:t>(</w:t>
            </w:r>
            <w:r w:rsidRPr="008345D4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戶外</w:t>
            </w:r>
            <w:r w:rsidRPr="008345D4">
              <w:rPr>
                <w:rFonts w:ascii="標楷體" w:eastAsia="標楷體" w:hAnsi="標楷體" w:hint="eastAsia"/>
              </w:rPr>
              <w:t>教育課程為7節課實施於第</w:t>
            </w:r>
            <w:r>
              <w:rPr>
                <w:rFonts w:ascii="標楷體" w:eastAsia="標楷體" w:hAnsi="標楷體" w:hint="eastAsia"/>
              </w:rPr>
              <w:t>6</w:t>
            </w:r>
            <w:r w:rsidRPr="008345D4">
              <w:rPr>
                <w:rFonts w:ascii="標楷體" w:eastAsia="標楷體" w:hAnsi="標楷體" w:hint="eastAsia"/>
              </w:rPr>
              <w:t>週的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1節，當天之其餘6節課表上課程補於第</w:t>
            </w:r>
            <w:r>
              <w:rPr>
                <w:rFonts w:ascii="標楷體" w:eastAsia="標楷體" w:hAnsi="標楷體" w:hint="eastAsia"/>
              </w:rPr>
              <w:t>4</w:t>
            </w:r>
            <w:r w:rsidRPr="008345D4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7,9-11</w:t>
            </w:r>
            <w:r w:rsidRPr="008345D4">
              <w:rPr>
                <w:rFonts w:ascii="標楷體" w:eastAsia="標楷體" w:hAnsi="標楷體" w:hint="eastAsia"/>
              </w:rPr>
              <w:t>週之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F5D5F" w:rsidRPr="000F5D5F" w:rsidRDefault="000F5D5F" w:rsidP="000F5D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戶E7</w:t>
            </w:r>
          </w:p>
          <w:p w:rsidR="000F5D5F" w:rsidRPr="000F5D5F" w:rsidRDefault="000F5D5F" w:rsidP="000F5D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在環境中善用五官的感知，分別培養眼、耳、鼻、舌、觸覺及心靈的感受能力</w:t>
            </w:r>
          </w:p>
          <w:p w:rsidR="000F5D5F" w:rsidRPr="000F5D5F" w:rsidRDefault="000F5D5F" w:rsidP="000F5D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 xml:space="preserve">戶E5 </w:t>
            </w:r>
          </w:p>
          <w:p w:rsidR="000F5D5F" w:rsidRPr="000F5D5F" w:rsidRDefault="000F5D5F" w:rsidP="000F5D5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善用教育外、戶外及校外教學，認識生活環境(自然或人為)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F5D5F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1.體驗大自然與生活的關係。</w:t>
            </w:r>
          </w:p>
          <w:p w:rsidR="000F5D5F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2.團體活動的參與態度。</w:t>
            </w:r>
          </w:p>
          <w:p w:rsidR="000F5D5F" w:rsidRPr="0053145B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3.人類對環境及生態資源的影響。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F5D5F" w:rsidRDefault="000F5D5F" w:rsidP="000F5D5F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1.認識</w:t>
            </w:r>
            <w:r>
              <w:rPr>
                <w:rFonts w:ascii="標楷體" w:eastAsia="標楷體" w:hAnsi="標楷體" w:hint="eastAsia"/>
                <w:szCs w:val="24"/>
              </w:rPr>
              <w:t>大自然與生活的關係</w:t>
            </w:r>
          </w:p>
          <w:p w:rsidR="000F5D5F" w:rsidRDefault="000F5D5F" w:rsidP="000F5D5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</w:rPr>
              <w:t>培養</w:t>
            </w:r>
            <w:r>
              <w:rPr>
                <w:rFonts w:ascii="標楷體" w:eastAsia="標楷體" w:hAnsi="標楷體" w:hint="eastAsia"/>
                <w:szCs w:val="24"/>
              </w:rPr>
              <w:t>團體活動的參與態度</w:t>
            </w:r>
          </w:p>
          <w:p w:rsidR="000F5D5F" w:rsidRPr="008A3824" w:rsidRDefault="000F5D5F" w:rsidP="000F5D5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  <w:szCs w:val="24"/>
              </w:rPr>
              <w:t>人類對環境及生態資源的影響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戶外教育場域</w:t>
            </w:r>
            <w:r>
              <w:rPr>
                <w:rFonts w:ascii="標楷體" w:eastAsia="標楷體" w:hAnsi="標楷體" w:hint="eastAsia"/>
              </w:rPr>
              <w:t>參訪</w:t>
            </w:r>
            <w:r>
              <w:rPr>
                <w:rFonts w:ascii="標楷體" w:eastAsia="標楷體" w:hAnsi="標楷體" w:hint="eastAsia"/>
                <w:lang w:eastAsia="zh-HK"/>
              </w:rPr>
              <w:t>與體驗</w:t>
            </w:r>
          </w:p>
          <w:p w:rsidR="000F5D5F" w:rsidRPr="0053145B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戶外教育活動分享與學習單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Pr="008A3824" w:rsidRDefault="000F5D5F" w:rsidP="000F5D5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能確實做好逃生演練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樂於團體行動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認真體驗與欣賞戶外教育場域的各項設施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0F5D5F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遊</w:t>
            </w:r>
            <w:r>
              <w:rPr>
                <w:rFonts w:ascii="標楷體" w:eastAsia="標楷體" w:hAnsi="標楷體" w:hint="eastAsia"/>
              </w:rPr>
              <w:t>覽車</w:t>
            </w:r>
            <w:r>
              <w:rPr>
                <w:rFonts w:ascii="標楷體" w:eastAsia="標楷體" w:hAnsi="標楷體" w:hint="eastAsia"/>
                <w:lang w:eastAsia="zh-HK"/>
              </w:rPr>
              <w:t>逃生演練</w:t>
            </w:r>
          </w:p>
          <w:p w:rsidR="000F5D5F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戶外教育場所簡介圖</w:t>
            </w:r>
          </w:p>
          <w:p w:rsidR="000F5D5F" w:rsidRPr="008A3824" w:rsidRDefault="000F5D5F" w:rsidP="000F5D5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戶外教育學習單</w:t>
            </w:r>
          </w:p>
        </w:tc>
      </w:tr>
      <w:tr w:rsidR="000F5D5F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0F5D5F" w:rsidRDefault="000F5D5F" w:rsidP="000F5D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第8週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Pr="008A3824" w:rsidRDefault="000F5D5F" w:rsidP="000F5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Pr="008A3824" w:rsidRDefault="000F5D5F" w:rsidP="000F5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模範楷模我最棒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66FE0" w:rsidRPr="00766FE0" w:rsidRDefault="00766FE0" w:rsidP="00160A91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66FE0">
              <w:rPr>
                <w:rFonts w:ascii="標楷體" w:eastAsia="標楷體" w:hAnsi="標楷體" w:hint="eastAsia"/>
              </w:rPr>
              <w:t>-</w:t>
            </w:r>
            <w:r w:rsidRPr="00766FE0">
              <w:rPr>
                <w:rFonts w:ascii="標楷體" w:eastAsia="標楷體" w:hAnsi="標楷體"/>
              </w:rPr>
              <w:t>2a-III-1覺察多元性別的互 動方式與情感 表達，並運用同理心增進人際關係。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66FE0" w:rsidRPr="00766FE0" w:rsidRDefault="00766FE0" w:rsidP="00766FE0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t>Ba-III-2同理心的增進與實踐。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0F5D5F" w:rsidRPr="00766FE0" w:rsidRDefault="00766FE0" w:rsidP="00766FE0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t>覺察自己與他人各具特色與長處，進而欣賞自 己的獨特與優點。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Default="0007768D" w:rsidP="004D6555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張</w:t>
            </w:r>
            <w:r w:rsidR="004D6555">
              <w:rPr>
                <w:rFonts w:ascii="標楷體" w:eastAsia="標楷體" w:hAnsi="標楷體" w:hint="eastAsia"/>
                <w:lang w:eastAsia="zh-HK"/>
              </w:rPr>
              <w:t>貼班級模範兒童良好事蹟</w:t>
            </w:r>
            <w:r w:rsidR="004D6555">
              <w:rPr>
                <w:rFonts w:ascii="標楷體" w:eastAsia="標楷體" w:hAnsi="標楷體" w:hint="eastAsia"/>
              </w:rPr>
              <w:t>。</w:t>
            </w:r>
          </w:p>
          <w:p w:rsidR="004D6555" w:rsidRPr="008A3824" w:rsidRDefault="004D6555" w:rsidP="004D655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0F5D5F" w:rsidRPr="008A3824" w:rsidRDefault="000F5D5F" w:rsidP="000F5D5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能欣賞別人的優點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進而學習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0F5D5F" w:rsidRDefault="000F5D5F" w:rsidP="000F5D5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</w:p>
          <w:p w:rsidR="000F5D5F" w:rsidRPr="008A3824" w:rsidRDefault="000F5D5F" w:rsidP="000F5D5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模範兒童良好事蹟</w:t>
            </w:r>
          </w:p>
        </w:tc>
      </w:tr>
      <w:tr w:rsidR="008F257F" w:rsidRPr="008A3824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F257F" w:rsidRDefault="008F257F" w:rsidP="008F25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第13-14週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Default="008F257F" w:rsidP="008F2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感恩母親暨成果發表會</w:t>
            </w:r>
          </w:p>
          <w:p w:rsidR="008F257F" w:rsidRPr="00202509" w:rsidRDefault="008F257F" w:rsidP="008F257F">
            <w:pPr>
              <w:rPr>
                <w:rFonts w:ascii="標楷體" w:eastAsia="標楷體" w:hAnsi="標楷體"/>
              </w:rPr>
            </w:pPr>
            <w:r w:rsidRPr="008345D4">
              <w:rPr>
                <w:rFonts w:hint="eastAsia"/>
              </w:rPr>
              <w:lastRenderedPageBreak/>
              <w:t>(</w:t>
            </w:r>
            <w:r w:rsidRPr="008345D4"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</w:rPr>
              <w:t>成果發表暨母親節感恩</w:t>
            </w:r>
            <w:r w:rsidRPr="008345D4">
              <w:rPr>
                <w:rFonts w:ascii="標楷體" w:eastAsia="標楷體" w:hAnsi="標楷體" w:hint="eastAsia"/>
              </w:rPr>
              <w:t>教育課程為</w:t>
            </w:r>
            <w:r>
              <w:rPr>
                <w:rFonts w:ascii="標楷體" w:eastAsia="標楷體" w:hAnsi="標楷體" w:hint="eastAsia"/>
              </w:rPr>
              <w:t>2</w:t>
            </w:r>
            <w:r w:rsidRPr="008345D4">
              <w:rPr>
                <w:rFonts w:ascii="標楷體" w:eastAsia="標楷體" w:hAnsi="標楷體" w:hint="eastAsia"/>
              </w:rPr>
              <w:t>節課實施於第</w:t>
            </w:r>
            <w:r>
              <w:rPr>
                <w:rFonts w:ascii="標楷體" w:eastAsia="標楷體" w:hAnsi="標楷體" w:hint="eastAsia"/>
              </w:rPr>
              <w:t>13</w:t>
            </w:r>
            <w:r w:rsidRPr="008345D4">
              <w:rPr>
                <w:rFonts w:ascii="標楷體" w:eastAsia="標楷體" w:hAnsi="標楷體" w:hint="eastAsia"/>
              </w:rPr>
              <w:t>週的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1節，當天之其餘</w:t>
            </w:r>
            <w:r>
              <w:rPr>
                <w:rFonts w:ascii="標楷體" w:eastAsia="標楷體" w:hAnsi="標楷體" w:hint="eastAsia"/>
              </w:rPr>
              <w:t>1</w:t>
            </w:r>
            <w:r w:rsidRPr="008345D4">
              <w:rPr>
                <w:rFonts w:ascii="標楷體" w:eastAsia="標楷體" w:hAnsi="標楷體" w:hint="eastAsia"/>
              </w:rPr>
              <w:t>節課表上課程補於第</w:t>
            </w:r>
            <w:r>
              <w:rPr>
                <w:rFonts w:ascii="標楷體" w:eastAsia="標楷體" w:hAnsi="標楷體" w:hint="eastAsia"/>
              </w:rPr>
              <w:t>14</w:t>
            </w:r>
            <w:r w:rsidRPr="008345D4">
              <w:rPr>
                <w:rFonts w:ascii="標楷體" w:eastAsia="標楷體" w:hAnsi="標楷體" w:hint="eastAsia"/>
              </w:rPr>
              <w:t>週之</w:t>
            </w:r>
            <w:r w:rsidRPr="008345D4">
              <w:rPr>
                <w:rFonts w:ascii="新細明體" w:eastAsia="新細明體" w:hAnsi="新細明體" w:hint="eastAsia"/>
              </w:rPr>
              <w:t>「</w:t>
            </w:r>
            <w:r w:rsidRPr="008345D4">
              <w:rPr>
                <w:rFonts w:ascii="標楷體" w:eastAsia="標楷體" w:hAnsi="標楷體" w:hint="eastAsia"/>
              </w:rPr>
              <w:t>其他類課程</w:t>
            </w:r>
            <w:r w:rsidRPr="008345D4">
              <w:rPr>
                <w:rFonts w:ascii="新細明體" w:eastAsia="新細明體" w:hAnsi="新細明體" w:hint="eastAsia"/>
              </w:rPr>
              <w:t>」</w:t>
            </w:r>
            <w:r w:rsidRPr="008345D4">
              <w:rPr>
                <w:rFonts w:ascii="標楷體" w:eastAsia="標楷體" w:hAnsi="標楷體" w:hint="eastAsia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F257F" w:rsidRPr="00C40FBB" w:rsidRDefault="00200D0D" w:rsidP="00200D0D">
            <w:pPr>
              <w:snapToGrid w:val="0"/>
              <w:rPr>
                <w:rFonts w:ascii="標楷體" w:eastAsia="標楷體" w:hAnsi="標楷體"/>
              </w:rPr>
            </w:pPr>
            <w:r w:rsidRPr="00C40FBB">
              <w:rPr>
                <w:rFonts w:ascii="標楷體" w:eastAsia="標楷體" w:hAnsi="標楷體" w:hint="eastAsia"/>
                <w:lang w:eastAsia="zh-HK"/>
              </w:rPr>
              <w:lastRenderedPageBreak/>
              <w:t>綜</w:t>
            </w:r>
            <w:r w:rsidRPr="00C40FBB">
              <w:rPr>
                <w:rFonts w:ascii="標楷體" w:eastAsia="標楷體" w:hAnsi="標楷體" w:hint="eastAsia"/>
              </w:rPr>
              <w:t>-</w:t>
            </w:r>
            <w:r w:rsidRPr="00C40FBB">
              <w:rPr>
                <w:rFonts w:ascii="標楷體" w:eastAsia="標楷體" w:hAnsi="標楷體"/>
              </w:rPr>
              <w:t xml:space="preserve">1b-III-1規劃與執行學習計 </w:t>
            </w:r>
            <w:r w:rsidRPr="00C40FBB">
              <w:rPr>
                <w:rFonts w:ascii="標楷體" w:eastAsia="標楷體" w:hAnsi="標楷體"/>
              </w:rPr>
              <w:lastRenderedPageBreak/>
              <w:t>畫，培養自律與負責的態度。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40FBB" w:rsidRPr="00C40FBB" w:rsidRDefault="00C40FBB" w:rsidP="00C40F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40FBB">
              <w:rPr>
                <w:rFonts w:ascii="標楷體" w:eastAsia="標楷體" w:hAnsi="標楷體"/>
              </w:rPr>
              <w:lastRenderedPageBreak/>
              <w:t>Ab-III-1學習計畫的規劃與</w:t>
            </w:r>
            <w:r w:rsidRPr="00C40FBB">
              <w:rPr>
                <w:rFonts w:ascii="標楷體" w:eastAsia="標楷體" w:hAnsi="標楷體"/>
              </w:rPr>
              <w:lastRenderedPageBreak/>
              <w:t>執行。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200D0D" w:rsidRPr="00C40FBB" w:rsidRDefault="00200D0D" w:rsidP="00200D0D">
            <w:pPr>
              <w:snapToGrid w:val="0"/>
              <w:rPr>
                <w:rFonts w:ascii="標楷體" w:eastAsia="標楷體" w:hAnsi="標楷體"/>
              </w:rPr>
            </w:pPr>
            <w:r w:rsidRPr="00C40FBB">
              <w:rPr>
                <w:rFonts w:ascii="標楷體" w:eastAsia="標楷體" w:hAnsi="標楷體"/>
              </w:rPr>
              <w:lastRenderedPageBreak/>
              <w:t>探索自己在班級與家庭生活中的</w:t>
            </w:r>
            <w:r w:rsidRPr="00C40FBB">
              <w:rPr>
                <w:rFonts w:ascii="標楷體" w:eastAsia="標楷體" w:hAnsi="標楷體"/>
              </w:rPr>
              <w:lastRenderedPageBreak/>
              <w:t>角色，並展現適當行為。</w:t>
            </w:r>
          </w:p>
          <w:p w:rsidR="008F257F" w:rsidRPr="00C40FBB" w:rsidRDefault="00200D0D" w:rsidP="00200D0D">
            <w:pPr>
              <w:snapToGrid w:val="0"/>
              <w:rPr>
                <w:rFonts w:ascii="標楷體" w:eastAsia="標楷體" w:hAnsi="標楷體"/>
              </w:rPr>
            </w:pPr>
            <w:r w:rsidRPr="00C40FBB">
              <w:rPr>
                <w:rFonts w:ascii="標楷體" w:eastAsia="標楷體" w:hAnsi="標楷體"/>
              </w:rPr>
              <w:t>願意在班級與家庭中做分內該做的事，並負起責任。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Default="00C40FBB" w:rsidP="008F257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感恩母親獻花活動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40FBB" w:rsidRDefault="00C40FBB" w:rsidP="008F257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感恩母親短劇演出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40FBB" w:rsidRPr="00C40FBB" w:rsidRDefault="00C40FBB" w:rsidP="008F257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高年級舞蹈表演。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能表現欣賞活動表演良好態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透過母親節感恩活動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養成良好生活習慣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F257F" w:rsidRDefault="008F257F" w:rsidP="008F257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母親節感恩活動</w:t>
            </w:r>
          </w:p>
          <w:p w:rsidR="008F257F" w:rsidRDefault="008F257F" w:rsidP="008F257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合影</w:t>
            </w:r>
          </w:p>
          <w:p w:rsidR="008F257F" w:rsidRDefault="008F257F" w:rsidP="008F257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感恩短劇表演</w:t>
            </w:r>
          </w:p>
          <w:p w:rsidR="008F257F" w:rsidRPr="009472B5" w:rsidRDefault="008F257F" w:rsidP="008F257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動態成果展演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舞蹈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8F257F" w:rsidRPr="008A3824" w:rsidTr="00733C4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8F257F" w:rsidRDefault="008F257F" w:rsidP="008F25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第21週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學習生活回顧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F257F" w:rsidRPr="009A3096" w:rsidRDefault="008F257F" w:rsidP="008F257F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t>3a-III-1 辨識周遭環境的潛藏危機，運用各項資源或策略化解危 機。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F257F" w:rsidRPr="009A3096" w:rsidRDefault="008F257F" w:rsidP="008F257F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t>Ca-III-3化解危機的資源或策略。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F257F" w:rsidRPr="009A3096" w:rsidRDefault="008F257F" w:rsidP="008F257F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t>覺知環境及其變化所造成的危險，運用合適的 應變方法保護自己。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假期生活安全宣導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生活作息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戲水安全等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8F257F" w:rsidRPr="008A3824" w:rsidRDefault="008F257F" w:rsidP="008F257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能仔細聆聽假期生活安全宣導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8F257F" w:rsidRPr="008A3824" w:rsidRDefault="008F257F" w:rsidP="008F25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假期生活安全指導</w:t>
            </w:r>
          </w:p>
        </w:tc>
      </w:tr>
    </w:tbl>
    <w:p w:rsidR="00B01340" w:rsidRDefault="00B01340" w:rsidP="00B0134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B01340" w:rsidRDefault="00B01340" w:rsidP="00B01340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:rsidR="00B01340" w:rsidRPr="00B01340" w:rsidRDefault="00B01340" w:rsidP="00287792">
      <w:pPr>
        <w:snapToGrid w:val="0"/>
        <w:rPr>
          <w:rFonts w:ascii="標楷體" w:eastAsia="標楷體" w:hAnsi="標楷體"/>
          <w:color w:val="FF0000"/>
        </w:rPr>
      </w:pPr>
    </w:p>
    <w:sectPr w:rsidR="00B01340" w:rsidRPr="00B01340" w:rsidSect="007654DB">
      <w:headerReference w:type="default" r:id="rId8"/>
      <w:pgSz w:w="16838" w:h="11906" w:orient="landscape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DF" w:rsidRDefault="001E52DF" w:rsidP="008A1862">
      <w:r>
        <w:separator/>
      </w:r>
    </w:p>
  </w:endnote>
  <w:endnote w:type="continuationSeparator" w:id="0">
    <w:p w:rsidR="001E52DF" w:rsidRDefault="001E52DF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DF" w:rsidRDefault="001E52DF" w:rsidP="008A1862">
      <w:r>
        <w:separator/>
      </w:r>
    </w:p>
  </w:footnote>
  <w:footnote w:type="continuationSeparator" w:id="0">
    <w:p w:rsidR="001E52DF" w:rsidRDefault="001E52DF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C1" w:rsidRDefault="008D0AC1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(新課綱版)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14EA"/>
    <w:rsid w:val="00003F53"/>
    <w:rsid w:val="000072ED"/>
    <w:rsid w:val="00012520"/>
    <w:rsid w:val="00016393"/>
    <w:rsid w:val="00033805"/>
    <w:rsid w:val="0007768D"/>
    <w:rsid w:val="00085A90"/>
    <w:rsid w:val="00095C00"/>
    <w:rsid w:val="000A13E0"/>
    <w:rsid w:val="000A6888"/>
    <w:rsid w:val="000B1667"/>
    <w:rsid w:val="000D6512"/>
    <w:rsid w:val="000F2B1D"/>
    <w:rsid w:val="000F3C11"/>
    <w:rsid w:val="000F5D5F"/>
    <w:rsid w:val="001102B5"/>
    <w:rsid w:val="00121CE2"/>
    <w:rsid w:val="001271A1"/>
    <w:rsid w:val="00156628"/>
    <w:rsid w:val="00160A91"/>
    <w:rsid w:val="001625B1"/>
    <w:rsid w:val="00164681"/>
    <w:rsid w:val="0016488E"/>
    <w:rsid w:val="00170EE6"/>
    <w:rsid w:val="0017595A"/>
    <w:rsid w:val="00177D74"/>
    <w:rsid w:val="001927F6"/>
    <w:rsid w:val="001B66FC"/>
    <w:rsid w:val="001B6DA2"/>
    <w:rsid w:val="001C162A"/>
    <w:rsid w:val="001E52DF"/>
    <w:rsid w:val="001F20AE"/>
    <w:rsid w:val="00200D0D"/>
    <w:rsid w:val="00202509"/>
    <w:rsid w:val="00205CA9"/>
    <w:rsid w:val="00221F22"/>
    <w:rsid w:val="00223D76"/>
    <w:rsid w:val="00226175"/>
    <w:rsid w:val="002276EE"/>
    <w:rsid w:val="00266EDE"/>
    <w:rsid w:val="00282A2A"/>
    <w:rsid w:val="00287792"/>
    <w:rsid w:val="002940F6"/>
    <w:rsid w:val="002973C3"/>
    <w:rsid w:val="002A08AB"/>
    <w:rsid w:val="002B406E"/>
    <w:rsid w:val="002D1F19"/>
    <w:rsid w:val="002E2BA5"/>
    <w:rsid w:val="002F1352"/>
    <w:rsid w:val="003067F2"/>
    <w:rsid w:val="00313707"/>
    <w:rsid w:val="00337DEB"/>
    <w:rsid w:val="00371C34"/>
    <w:rsid w:val="003B0455"/>
    <w:rsid w:val="003C2623"/>
    <w:rsid w:val="003F40DD"/>
    <w:rsid w:val="004066A5"/>
    <w:rsid w:val="004105B5"/>
    <w:rsid w:val="00412A89"/>
    <w:rsid w:val="00440F24"/>
    <w:rsid w:val="00447509"/>
    <w:rsid w:val="004650AF"/>
    <w:rsid w:val="004710BC"/>
    <w:rsid w:val="00495722"/>
    <w:rsid w:val="004B5E37"/>
    <w:rsid w:val="004C2565"/>
    <w:rsid w:val="004C2E2B"/>
    <w:rsid w:val="004D6555"/>
    <w:rsid w:val="004E4692"/>
    <w:rsid w:val="004F143A"/>
    <w:rsid w:val="00506868"/>
    <w:rsid w:val="00544324"/>
    <w:rsid w:val="00565BB9"/>
    <w:rsid w:val="005727C0"/>
    <w:rsid w:val="00573AA4"/>
    <w:rsid w:val="005A048B"/>
    <w:rsid w:val="005B0C5B"/>
    <w:rsid w:val="005B619B"/>
    <w:rsid w:val="005C367E"/>
    <w:rsid w:val="005D5659"/>
    <w:rsid w:val="005E3C65"/>
    <w:rsid w:val="005E3C8C"/>
    <w:rsid w:val="005F0903"/>
    <w:rsid w:val="005F0D2B"/>
    <w:rsid w:val="006000D3"/>
    <w:rsid w:val="00607FAF"/>
    <w:rsid w:val="00614E7A"/>
    <w:rsid w:val="00625305"/>
    <w:rsid w:val="00627DB4"/>
    <w:rsid w:val="006428B7"/>
    <w:rsid w:val="00645141"/>
    <w:rsid w:val="00647590"/>
    <w:rsid w:val="00650BBB"/>
    <w:rsid w:val="00671F7A"/>
    <w:rsid w:val="00686F1C"/>
    <w:rsid w:val="006B5CFA"/>
    <w:rsid w:val="006C5115"/>
    <w:rsid w:val="006D6640"/>
    <w:rsid w:val="006E0424"/>
    <w:rsid w:val="00712ABD"/>
    <w:rsid w:val="00712DD8"/>
    <w:rsid w:val="00733C42"/>
    <w:rsid w:val="00741A3D"/>
    <w:rsid w:val="00742BD3"/>
    <w:rsid w:val="00763463"/>
    <w:rsid w:val="007654DB"/>
    <w:rsid w:val="00766FE0"/>
    <w:rsid w:val="0078753B"/>
    <w:rsid w:val="00790B61"/>
    <w:rsid w:val="007B2495"/>
    <w:rsid w:val="007B6151"/>
    <w:rsid w:val="007B7949"/>
    <w:rsid w:val="007C31D3"/>
    <w:rsid w:val="007C4314"/>
    <w:rsid w:val="007C4CB4"/>
    <w:rsid w:val="007C747C"/>
    <w:rsid w:val="008169CB"/>
    <w:rsid w:val="00832618"/>
    <w:rsid w:val="0086398B"/>
    <w:rsid w:val="008829F5"/>
    <w:rsid w:val="00891813"/>
    <w:rsid w:val="008A1862"/>
    <w:rsid w:val="008A3824"/>
    <w:rsid w:val="008B368F"/>
    <w:rsid w:val="008C12E1"/>
    <w:rsid w:val="008C5669"/>
    <w:rsid w:val="008C5900"/>
    <w:rsid w:val="008D0AC1"/>
    <w:rsid w:val="008D2E05"/>
    <w:rsid w:val="008E097B"/>
    <w:rsid w:val="008E0E00"/>
    <w:rsid w:val="008F0E44"/>
    <w:rsid w:val="008F257F"/>
    <w:rsid w:val="00903D84"/>
    <w:rsid w:val="0090433B"/>
    <w:rsid w:val="00905331"/>
    <w:rsid w:val="00914B0B"/>
    <w:rsid w:val="009219D6"/>
    <w:rsid w:val="00927555"/>
    <w:rsid w:val="009472B5"/>
    <w:rsid w:val="00950681"/>
    <w:rsid w:val="00981FC6"/>
    <w:rsid w:val="00985DD4"/>
    <w:rsid w:val="0098690E"/>
    <w:rsid w:val="009A3096"/>
    <w:rsid w:val="009B22A5"/>
    <w:rsid w:val="009C2271"/>
    <w:rsid w:val="009C5D8D"/>
    <w:rsid w:val="009D051F"/>
    <w:rsid w:val="009D0F78"/>
    <w:rsid w:val="009D2D90"/>
    <w:rsid w:val="009D786E"/>
    <w:rsid w:val="009D7977"/>
    <w:rsid w:val="009E5592"/>
    <w:rsid w:val="009E56FF"/>
    <w:rsid w:val="00A01E0D"/>
    <w:rsid w:val="00A25A76"/>
    <w:rsid w:val="00A2724F"/>
    <w:rsid w:val="00A43419"/>
    <w:rsid w:val="00A63656"/>
    <w:rsid w:val="00A66250"/>
    <w:rsid w:val="00A87F0B"/>
    <w:rsid w:val="00AA7FEE"/>
    <w:rsid w:val="00AB0C3F"/>
    <w:rsid w:val="00AB3B0C"/>
    <w:rsid w:val="00AC5BB9"/>
    <w:rsid w:val="00AD3469"/>
    <w:rsid w:val="00AE71BB"/>
    <w:rsid w:val="00AF47D3"/>
    <w:rsid w:val="00B01340"/>
    <w:rsid w:val="00B041D5"/>
    <w:rsid w:val="00B2125B"/>
    <w:rsid w:val="00B266E3"/>
    <w:rsid w:val="00B34FCB"/>
    <w:rsid w:val="00B407B1"/>
    <w:rsid w:val="00B4554A"/>
    <w:rsid w:val="00B54C0E"/>
    <w:rsid w:val="00B56E35"/>
    <w:rsid w:val="00B64CFA"/>
    <w:rsid w:val="00B75A6E"/>
    <w:rsid w:val="00B80314"/>
    <w:rsid w:val="00B80978"/>
    <w:rsid w:val="00B80DFF"/>
    <w:rsid w:val="00B93D94"/>
    <w:rsid w:val="00BA0EF7"/>
    <w:rsid w:val="00BA7A23"/>
    <w:rsid w:val="00BF799D"/>
    <w:rsid w:val="00C317BD"/>
    <w:rsid w:val="00C40FBB"/>
    <w:rsid w:val="00C705BC"/>
    <w:rsid w:val="00C71386"/>
    <w:rsid w:val="00C9590D"/>
    <w:rsid w:val="00CA0119"/>
    <w:rsid w:val="00CA51D7"/>
    <w:rsid w:val="00CA72F9"/>
    <w:rsid w:val="00CB5254"/>
    <w:rsid w:val="00CC2AD6"/>
    <w:rsid w:val="00CD66C3"/>
    <w:rsid w:val="00CE1934"/>
    <w:rsid w:val="00CE303D"/>
    <w:rsid w:val="00CE43B4"/>
    <w:rsid w:val="00CF34CB"/>
    <w:rsid w:val="00CF49B5"/>
    <w:rsid w:val="00D14BEE"/>
    <w:rsid w:val="00D57891"/>
    <w:rsid w:val="00D61F21"/>
    <w:rsid w:val="00D647E2"/>
    <w:rsid w:val="00D67D80"/>
    <w:rsid w:val="00D7310D"/>
    <w:rsid w:val="00D85173"/>
    <w:rsid w:val="00D86EA8"/>
    <w:rsid w:val="00D87BE8"/>
    <w:rsid w:val="00D9018C"/>
    <w:rsid w:val="00D927B1"/>
    <w:rsid w:val="00D9736D"/>
    <w:rsid w:val="00DA40C9"/>
    <w:rsid w:val="00DB41B4"/>
    <w:rsid w:val="00DB4D79"/>
    <w:rsid w:val="00DC7047"/>
    <w:rsid w:val="00DD2953"/>
    <w:rsid w:val="00DD320D"/>
    <w:rsid w:val="00DD66D2"/>
    <w:rsid w:val="00DE7129"/>
    <w:rsid w:val="00E011AE"/>
    <w:rsid w:val="00E17CF4"/>
    <w:rsid w:val="00E21ED4"/>
    <w:rsid w:val="00E2511C"/>
    <w:rsid w:val="00E3359D"/>
    <w:rsid w:val="00E51793"/>
    <w:rsid w:val="00E84D01"/>
    <w:rsid w:val="00E936FE"/>
    <w:rsid w:val="00EA12D1"/>
    <w:rsid w:val="00EC533D"/>
    <w:rsid w:val="00ED3EA5"/>
    <w:rsid w:val="00EE0E49"/>
    <w:rsid w:val="00EE652F"/>
    <w:rsid w:val="00EF01C3"/>
    <w:rsid w:val="00EF138C"/>
    <w:rsid w:val="00EF3D54"/>
    <w:rsid w:val="00EF5CC5"/>
    <w:rsid w:val="00F03A1B"/>
    <w:rsid w:val="00F0427A"/>
    <w:rsid w:val="00F309D1"/>
    <w:rsid w:val="00F364E2"/>
    <w:rsid w:val="00F441B1"/>
    <w:rsid w:val="00F46F7E"/>
    <w:rsid w:val="00F5573C"/>
    <w:rsid w:val="00F73F3A"/>
    <w:rsid w:val="00F94B3B"/>
    <w:rsid w:val="00FA1B03"/>
    <w:rsid w:val="00FA50C4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25F5-EA50-4650-98CB-9F0014A1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682</Words>
  <Characters>3890</Characters>
  <Application>Microsoft Office Word</Application>
  <DocSecurity>0</DocSecurity>
  <Lines>32</Lines>
  <Paragraphs>9</Paragraphs>
  <ScaleCrop>false</ScaleCrop>
  <Company>HOME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4</cp:revision>
  <cp:lastPrinted>2019-06-25T01:35:00Z</cp:lastPrinted>
  <dcterms:created xsi:type="dcterms:W3CDTF">2019-06-27T01:21:00Z</dcterms:created>
  <dcterms:modified xsi:type="dcterms:W3CDTF">2019-06-27T12:52:00Z</dcterms:modified>
</cp:coreProperties>
</file>