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A8A40" w14:textId="7BC65856" w:rsidR="005B0D4F" w:rsidRPr="0025269A" w:rsidRDefault="005B0D4F" w:rsidP="00D5716A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</w:t>
      </w:r>
      <w:r w:rsidR="00841081">
        <w:rPr>
          <w:rFonts w:ascii="標楷體" w:eastAsia="標楷體" w:hAnsi="標楷體" w:hint="eastAsia"/>
          <w:color w:val="000000"/>
          <w:sz w:val="28"/>
        </w:rPr>
        <w:t>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C9014A">
        <w:rPr>
          <w:rFonts w:ascii="標楷體" w:eastAsia="標楷體" w:hAnsi="標楷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proofErr w:type="gramStart"/>
      <w:r w:rsidR="00307A46">
        <w:rPr>
          <w:rFonts w:ascii="標楷體" w:eastAsia="標楷體" w:hAnsi="標楷體" w:hint="eastAsia"/>
          <w:color w:val="000000"/>
          <w:sz w:val="28"/>
          <w:u w:val="single"/>
        </w:rPr>
        <w:t>三</w:t>
      </w:r>
      <w:proofErr w:type="gramEnd"/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9D6769">
        <w:rPr>
          <w:rFonts w:ascii="標楷體" w:eastAsia="標楷體" w:hAnsi="標楷體" w:hint="eastAsia"/>
          <w:color w:val="000000"/>
          <w:sz w:val="28"/>
          <w:u w:val="single"/>
        </w:rPr>
        <w:t>綜合活動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D5716A">
        <w:rPr>
          <w:rFonts w:ascii="標楷體" w:eastAsia="標楷體" w:hAnsi="標楷體" w:hint="eastAsia"/>
          <w:color w:val="000000"/>
          <w:szCs w:val="24"/>
        </w:rPr>
        <w:sym w:font="Wingdings 2" w:char="F052"/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14:paraId="5E2ED9BE" w14:textId="77777777" w:rsidTr="00EB541C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9D6756A" w14:textId="77777777"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63635E3D" w14:textId="4F4728A0" w:rsidR="00742BD3" w:rsidRPr="008A3824" w:rsidRDefault="00F66F7C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23383A" w14:textId="77777777"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403102C1" w14:textId="77777777"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33437F5B" w14:textId="4A037DF8" w:rsidR="00742BD3" w:rsidRPr="009219D6" w:rsidRDefault="00BE29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3F798659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14:paraId="3423D854" w14:textId="05FFD1AC" w:rsidR="00742BD3" w:rsidRPr="009219D6" w:rsidRDefault="003B7946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7946">
              <w:rPr>
                <w:rFonts w:ascii="標楷體" w:eastAsia="標楷體" w:hAnsi="標楷體" w:hint="eastAsia"/>
                <w:sz w:val="28"/>
                <w:szCs w:val="28"/>
              </w:rPr>
              <w:t>每週（3）節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B7946">
              <w:rPr>
                <w:rFonts w:ascii="標楷體" w:eastAsia="標楷體" w:hAnsi="標楷體" w:hint="eastAsia"/>
                <w:sz w:val="28"/>
                <w:szCs w:val="28"/>
              </w:rPr>
              <w:t>本學期共（</w:t>
            </w:r>
            <w:r w:rsidR="000F2DF7"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  <w:r w:rsidRPr="003B7946">
              <w:rPr>
                <w:rFonts w:ascii="標楷體" w:eastAsia="標楷體" w:hAnsi="標楷體" w:hint="eastAsia"/>
                <w:sz w:val="28"/>
                <w:szCs w:val="28"/>
              </w:rPr>
              <w:t>）節</w:t>
            </w:r>
          </w:p>
        </w:tc>
      </w:tr>
      <w:tr w:rsidR="00C372ED" w:rsidRPr="008A3824" w14:paraId="167EC5D7" w14:textId="77777777" w:rsidTr="00841081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466435F3" w14:textId="77777777" w:rsidR="00C372ED" w:rsidRPr="009219D6" w:rsidRDefault="00C372ED" w:rsidP="00C372E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</w:tcPr>
          <w:p w14:paraId="3486898D" w14:textId="40FBE171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1.與同學體驗認識新同學的各種活動方式。</w:t>
            </w:r>
          </w:p>
          <w:p w14:paraId="2857A385" w14:textId="1A047256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2.</w:t>
            </w:r>
            <w:proofErr w:type="gramStart"/>
            <w:r w:rsidRPr="004C6341">
              <w:rPr>
                <w:rFonts w:ascii="標楷體" w:eastAsia="標楷體" w:hAnsi="標楷體" w:hint="eastAsia"/>
              </w:rPr>
              <w:t>說出並省思</w:t>
            </w:r>
            <w:proofErr w:type="gramEnd"/>
            <w:r w:rsidRPr="004C6341">
              <w:rPr>
                <w:rFonts w:ascii="標楷體" w:eastAsia="標楷體" w:hAnsi="標楷體" w:hint="eastAsia"/>
              </w:rPr>
              <w:t>自己在活動中如何訪問別人與自我介紹。</w:t>
            </w:r>
          </w:p>
          <w:p w14:paraId="4528DFC3" w14:textId="37A30F41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3.和組員互相溝通合作，完成小組的討論與介紹活動。</w:t>
            </w:r>
          </w:p>
          <w:p w14:paraId="4C1D0964" w14:textId="058D0B6E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4.參與室內小組活動，並能省思與自我檢討。</w:t>
            </w:r>
          </w:p>
          <w:p w14:paraId="10FE1B18" w14:textId="0EFC3422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5.參與室外小組活動，並能表達意見與組員互相溝通。</w:t>
            </w:r>
          </w:p>
          <w:p w14:paraId="7F62326B" w14:textId="7C68C687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6.檢核自己在表達與溝通方面的行為表現，</w:t>
            </w:r>
            <w:proofErr w:type="gramStart"/>
            <w:r w:rsidRPr="004C6341">
              <w:rPr>
                <w:rFonts w:ascii="標楷體" w:eastAsia="標楷體" w:hAnsi="標楷體" w:hint="eastAsia"/>
              </w:rPr>
              <w:t>並省思</w:t>
            </w:r>
            <w:proofErr w:type="gramEnd"/>
            <w:r w:rsidRPr="004C6341">
              <w:rPr>
                <w:rFonts w:ascii="標楷體" w:eastAsia="標楷體" w:hAnsi="標楷體" w:hint="eastAsia"/>
              </w:rPr>
              <w:t>改進的方法。</w:t>
            </w:r>
          </w:p>
          <w:p w14:paraId="753536BE" w14:textId="5A952280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7.和同學共同訂定班級公約並完成海報製作。</w:t>
            </w:r>
          </w:p>
          <w:p w14:paraId="15820B3D" w14:textId="26597346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8.與同學共同完成班級公約實踐檢核表並記錄自己實踐的情形。</w:t>
            </w:r>
          </w:p>
          <w:p w14:paraId="38F5F283" w14:textId="50A8180D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9.說出實踐班級公約過程中，發生的不愉快事情與解決方法。</w:t>
            </w:r>
          </w:p>
          <w:p w14:paraId="4E654CC7" w14:textId="5E3CBA1E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10</w:t>
            </w:r>
            <w:r w:rsidR="000D62C4">
              <w:rPr>
                <w:rFonts w:ascii="標楷體" w:eastAsia="標楷體" w:hAnsi="標楷體" w:hint="eastAsia"/>
              </w:rPr>
              <w:t>.</w:t>
            </w:r>
            <w:r w:rsidRPr="004C6341">
              <w:rPr>
                <w:rFonts w:ascii="標楷體" w:eastAsia="標楷體" w:hAnsi="標楷體" w:hint="eastAsia"/>
              </w:rPr>
              <w:t>說出自己實踐班級公約後，參加班級活動的</w:t>
            </w:r>
            <w:proofErr w:type="gramStart"/>
            <w:r w:rsidRPr="004C6341">
              <w:rPr>
                <w:rFonts w:ascii="標楷體" w:eastAsia="標楷體" w:hAnsi="標楷體" w:hint="eastAsia"/>
              </w:rPr>
              <w:t>表現並省思</w:t>
            </w:r>
            <w:proofErr w:type="gramEnd"/>
            <w:r w:rsidRPr="004C6341">
              <w:rPr>
                <w:rFonts w:ascii="標楷體" w:eastAsia="標楷體" w:hAnsi="標楷體" w:hint="eastAsia"/>
              </w:rPr>
              <w:t>更遵守公約的作法。</w:t>
            </w:r>
          </w:p>
          <w:p w14:paraId="1F3F492F" w14:textId="5ABCF47A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11.了解自己身體的狀況及保健的重要。</w:t>
            </w:r>
          </w:p>
          <w:p w14:paraId="59E75036" w14:textId="1DFBD586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12.了解日常自我保健的方法，使生活有樂趣。</w:t>
            </w:r>
          </w:p>
          <w:p w14:paraId="19FD140B" w14:textId="613B2A0E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13.了解遵守實踐公共衛生的重要性。</w:t>
            </w:r>
          </w:p>
          <w:p w14:paraId="1CF6971B" w14:textId="35C933A7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14.擬定自己的健康目標及作法。</w:t>
            </w:r>
          </w:p>
          <w:p w14:paraId="3B0FA79F" w14:textId="02CF5BF9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15.分享實際執行後的成果。</w:t>
            </w:r>
          </w:p>
          <w:p w14:paraId="629E5D2B" w14:textId="68080BD0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16.分享自己做客或邀請他人到家中的經驗。</w:t>
            </w:r>
          </w:p>
          <w:p w14:paraId="706935BA" w14:textId="17BA18CA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17.學習如何安排活動流程的技能並能進行角色扮演的練習。</w:t>
            </w:r>
          </w:p>
          <w:p w14:paraId="0F3F0B1F" w14:textId="5955A8EA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18.探討在拜訪過程中應注意的禮節。</w:t>
            </w:r>
          </w:p>
          <w:p w14:paraId="009A6321" w14:textId="463E074D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19.學習製作簡易健康小餐點及製作過程的心得。</w:t>
            </w:r>
          </w:p>
          <w:p w14:paraId="3DD9ABAD" w14:textId="6306CE6B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20.</w:t>
            </w:r>
            <w:r w:rsidR="000D62C4">
              <w:rPr>
                <w:rFonts w:ascii="標楷體" w:eastAsia="標楷體" w:hAnsi="標楷體" w:hint="eastAsia"/>
              </w:rPr>
              <w:t>討</w:t>
            </w:r>
            <w:r w:rsidRPr="004C6341">
              <w:rPr>
                <w:rFonts w:ascii="標楷體" w:eastAsia="標楷體" w:hAnsi="標楷體" w:hint="eastAsia"/>
              </w:rPr>
              <w:t>論日常生活中需要學習的生活技能。</w:t>
            </w:r>
          </w:p>
          <w:p w14:paraId="629BD8A6" w14:textId="74590931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21.分享自己可以做什麼事，以增加生活樂趣。</w:t>
            </w:r>
          </w:p>
          <w:p w14:paraId="0FD34494" w14:textId="16C28C99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22.紀錄運用所學之技能，並帶來哪些樂趣及感受。</w:t>
            </w:r>
          </w:p>
          <w:p w14:paraId="36FAA74D" w14:textId="40987D5C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23.能與小組合作調查教室內外易發生危險的地方。</w:t>
            </w:r>
          </w:p>
          <w:p w14:paraId="48F0FE07" w14:textId="350DF99B" w:rsidR="00C372ED" w:rsidRPr="004C6341" w:rsidRDefault="00C372ED" w:rsidP="00C372ED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24.透過調查活動，找出在空間中造成傷害的可能原因，並學習如何預防發生意外傷害。</w:t>
            </w:r>
          </w:p>
          <w:p w14:paraId="604E3034" w14:textId="1729CB85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25.根據調查結果，討論改善教室內外的方法，以避免發生意外傷害。</w:t>
            </w:r>
          </w:p>
          <w:p w14:paraId="329C16AE" w14:textId="39716F54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lastRenderedPageBreak/>
              <w:t>26.與同學合作進行教室內外的改造行動，讓校園更舒適更安全。</w:t>
            </w:r>
          </w:p>
          <w:p w14:paraId="291ED83F" w14:textId="4FC8C454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27.訂定並且遵守教室空間使用規則。</w:t>
            </w:r>
          </w:p>
          <w:p w14:paraId="1F5AA3DC" w14:textId="6420AA0C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28.認識居家生活容易發生的意外傷害。</w:t>
            </w:r>
          </w:p>
          <w:p w14:paraId="734CE086" w14:textId="54287EE7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29.學習如何避免居家意外傷害之發生。</w:t>
            </w:r>
          </w:p>
          <w:p w14:paraId="674E57F5" w14:textId="30993704" w:rsidR="00C372ED" w:rsidRPr="004C6341" w:rsidRDefault="00C372ED" w:rsidP="00C372ED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30.透過檢查，與家人找出家中可能造成意外傷害的空間，並改造空間以預防意外發生。</w:t>
            </w:r>
          </w:p>
          <w:p w14:paraId="439145C5" w14:textId="00E058CB" w:rsidR="00C372ED" w:rsidRPr="004C6341" w:rsidRDefault="00C372ED" w:rsidP="00C372ED">
            <w:pPr>
              <w:rPr>
                <w:rFonts w:ascii="標楷體" w:eastAsia="標楷體" w:hAnsi="標楷體"/>
              </w:rPr>
            </w:pPr>
            <w:r w:rsidRPr="004C6341">
              <w:rPr>
                <w:rFonts w:ascii="標楷體" w:eastAsia="標楷體" w:hAnsi="標楷體" w:hint="eastAsia"/>
              </w:rPr>
              <w:t>31.透過踏查找出</w:t>
            </w:r>
            <w:proofErr w:type="gramStart"/>
            <w:r w:rsidRPr="004C6341">
              <w:rPr>
                <w:rFonts w:ascii="標楷體" w:eastAsia="標楷體" w:hAnsi="標楷體" w:hint="eastAsia"/>
              </w:rPr>
              <w:t>社區中善用</w:t>
            </w:r>
            <w:proofErr w:type="gramEnd"/>
            <w:r w:rsidRPr="004C6341">
              <w:rPr>
                <w:rFonts w:ascii="標楷體" w:eastAsia="標楷體" w:hAnsi="標楷體" w:hint="eastAsia"/>
              </w:rPr>
              <w:t>空間的好地方，與容易發生危險的地方。</w:t>
            </w:r>
          </w:p>
          <w:p w14:paraId="0D7682A6" w14:textId="39BB0A09" w:rsidR="00C372ED" w:rsidRPr="00193C3C" w:rsidRDefault="00C372ED" w:rsidP="000D62C4">
            <w:pPr>
              <w:rPr>
                <w:rFonts w:ascii="標楷體" w:eastAsia="標楷體" w:hAnsi="標楷體"/>
                <w:color w:val="000000"/>
              </w:rPr>
            </w:pPr>
            <w:r w:rsidRPr="004C6341">
              <w:rPr>
                <w:rFonts w:ascii="標楷體" w:eastAsia="標楷體" w:hAnsi="標楷體" w:hint="eastAsia"/>
              </w:rPr>
              <w:t>32.與同學討論在社區如何避開危險的發生，以及在面對危險時的做法與注意事項。</w:t>
            </w:r>
          </w:p>
        </w:tc>
      </w:tr>
      <w:tr w:rsidR="00C372ED" w:rsidRPr="008A3824" w14:paraId="75AA4B03" w14:textId="77777777" w:rsidTr="00841081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1878910A" w14:textId="77777777" w:rsidR="00C372ED" w:rsidRPr="009219D6" w:rsidRDefault="00C372ED" w:rsidP="00C372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領域能力指標</w:t>
            </w:r>
          </w:p>
        </w:tc>
        <w:tc>
          <w:tcPr>
            <w:tcW w:w="12899" w:type="dxa"/>
            <w:gridSpan w:val="9"/>
          </w:tcPr>
          <w:p w14:paraId="6FB579A1" w14:textId="77777777" w:rsidR="00C372ED" w:rsidRPr="00DF2209" w:rsidRDefault="00C372ED" w:rsidP="00C372E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2-2-1實踐個人生活所需的技能，提升生活樂趣。</w:t>
            </w:r>
          </w:p>
          <w:p w14:paraId="2008050F" w14:textId="77777777" w:rsidR="00C372ED" w:rsidRPr="00DF2209" w:rsidRDefault="00C372ED" w:rsidP="00C372E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3-2-1參與團體活動，並能適切表達自我、與人溝通。</w:t>
            </w:r>
          </w:p>
          <w:p w14:paraId="6EB6D5C1" w14:textId="77777777" w:rsidR="00C372ED" w:rsidRPr="00DF2209" w:rsidRDefault="00C372ED" w:rsidP="00C372E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3-2-2參與各類自治活動，並養成自律、遵守紀律與負責的態度。</w:t>
            </w:r>
          </w:p>
          <w:p w14:paraId="6460EE7E" w14:textId="77334DFD" w:rsidR="00C372ED" w:rsidRPr="008A3824" w:rsidRDefault="00C372ED" w:rsidP="00C372ED">
            <w:pPr>
              <w:rPr>
                <w:rFonts w:ascii="標楷體" w:eastAsia="標楷體" w:hAnsi="標楷體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4-2-1探討生活中潛藏的危機，並提出減低或避免危險的方法。</w:t>
            </w:r>
          </w:p>
        </w:tc>
      </w:tr>
      <w:tr w:rsidR="00C372ED" w:rsidRPr="008A3824" w14:paraId="37BAF047" w14:textId="77777777" w:rsidTr="00841081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10C99DE" w14:textId="77777777" w:rsidR="00C372ED" w:rsidRPr="009219D6" w:rsidRDefault="00C372ED" w:rsidP="00C372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</w:tcPr>
          <w:p w14:paraId="6A300968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14:paraId="4FE5DBF5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2-2-2尊重不同性別者做決定的自主權。</w:t>
            </w:r>
          </w:p>
          <w:p w14:paraId="4034258A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2-2-3分辨性別刻板的情緒表達方式。</w:t>
            </w:r>
          </w:p>
          <w:p w14:paraId="2B90E950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71537528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1-2-3選用有益自己身體健康的食物。</w:t>
            </w:r>
          </w:p>
          <w:p w14:paraId="29C26A3B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1-2-6瞭解均衡的飲食並應用於生活中。</w:t>
            </w:r>
          </w:p>
          <w:p w14:paraId="22722616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2-2-4養成收拾衣物的習慣。</w:t>
            </w:r>
          </w:p>
          <w:p w14:paraId="102BECDE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3-2-3養成良好的生活習慣。</w:t>
            </w:r>
          </w:p>
          <w:p w14:paraId="002AB015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3-2-4表現合宜的生活禮儀。</w:t>
            </w:r>
          </w:p>
          <w:p w14:paraId="00B1C849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3F5D43E8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1-2-4舉例說明生活上違反人權的事件，並討論發生的原因。</w:t>
            </w:r>
          </w:p>
          <w:p w14:paraId="7802E3A5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2-2-2認識休閒權與日常生活的關係。</w:t>
            </w:r>
          </w:p>
          <w:p w14:paraId="21E43797" w14:textId="77777777" w:rsidR="00C372ED" w:rsidRPr="00DF2209" w:rsidRDefault="00C372ED" w:rsidP="00C372ED">
            <w:pPr>
              <w:rPr>
                <w:rFonts w:ascii="標楷體" w:eastAsia="標楷體" w:hAnsi="標楷體"/>
                <w:color w:val="000000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7B77A326" w14:textId="4B355F11" w:rsidR="00C372ED" w:rsidRPr="008A3824" w:rsidRDefault="00C372ED" w:rsidP="00C372ED">
            <w:pPr>
              <w:rPr>
                <w:rFonts w:ascii="標楷體" w:eastAsia="標楷體" w:hAnsi="標楷體"/>
              </w:rPr>
            </w:pPr>
            <w:r w:rsidRPr="00DF2209">
              <w:rPr>
                <w:rFonts w:ascii="標楷體" w:eastAsia="標楷體" w:hAnsi="標楷體" w:hint="eastAsia"/>
                <w:color w:val="000000"/>
              </w:rPr>
              <w:t>3-2-2學習如何解決問題及做決定。</w:t>
            </w:r>
          </w:p>
        </w:tc>
      </w:tr>
      <w:tr w:rsidR="009A026A" w:rsidRPr="008A3824" w14:paraId="40C818D7" w14:textId="77777777" w:rsidTr="004E469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19A096DB" w14:textId="77777777" w:rsidR="009A026A" w:rsidRPr="009219D6" w:rsidRDefault="009A026A" w:rsidP="009A02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A026A" w:rsidRPr="008A3824" w14:paraId="3D91966A" w14:textId="77777777" w:rsidTr="00E66A85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6DBC4E" w14:textId="77777777" w:rsidR="009A026A" w:rsidRPr="005F0D2B" w:rsidRDefault="009A026A" w:rsidP="009A02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27DDF220" w14:textId="77777777" w:rsidR="009A026A" w:rsidRPr="008A3824" w:rsidRDefault="009A026A" w:rsidP="009A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089E7DC9" w14:textId="77777777" w:rsidR="009A026A" w:rsidRPr="008A3824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14:paraId="434C386C" w14:textId="77777777" w:rsidR="009A026A" w:rsidRPr="00CD66C3" w:rsidRDefault="009A026A" w:rsidP="009A02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14:paraId="5E1D6E1C" w14:textId="77777777" w:rsidR="009A026A" w:rsidRDefault="009A026A" w:rsidP="009A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14:paraId="2A161113" w14:textId="77777777" w:rsidR="009A026A" w:rsidRDefault="009A026A" w:rsidP="009A026A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2B99C4C5" w14:textId="77777777" w:rsidR="009A026A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14:paraId="451E7C41" w14:textId="77777777" w:rsidR="009A026A" w:rsidRPr="008A3824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0F2DF7" w:rsidRPr="008A3824" w14:paraId="284479B5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15444151" w14:textId="4742C26B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第一週</w:t>
            </w:r>
          </w:p>
        </w:tc>
        <w:tc>
          <w:tcPr>
            <w:tcW w:w="3402" w:type="dxa"/>
            <w:gridSpan w:val="2"/>
            <w:vAlign w:val="center"/>
          </w:tcPr>
          <w:p w14:paraId="7A3BED1B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一、我的伙伴們</w:t>
            </w:r>
          </w:p>
          <w:p w14:paraId="768A8DF9" w14:textId="0337CAF7" w:rsidR="000F2DF7" w:rsidRPr="008A3824" w:rsidRDefault="000F2DF7" w:rsidP="00C9014A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1.我們的小組</w:t>
            </w:r>
          </w:p>
        </w:tc>
        <w:tc>
          <w:tcPr>
            <w:tcW w:w="992" w:type="dxa"/>
            <w:gridSpan w:val="2"/>
            <w:vAlign w:val="center"/>
          </w:tcPr>
          <w:p w14:paraId="3C758996" w14:textId="3CCF681B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042C0A59" w14:textId="075D63C4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3-2-1</w:t>
            </w:r>
          </w:p>
        </w:tc>
        <w:tc>
          <w:tcPr>
            <w:tcW w:w="1985" w:type="dxa"/>
            <w:vAlign w:val="center"/>
          </w:tcPr>
          <w:p w14:paraId="38733CE6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37F415FA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29FBEA2B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2895BD6B" w14:textId="40533F00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4D60A7A0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【性別平等教育】</w:t>
            </w:r>
          </w:p>
          <w:p w14:paraId="100B77C6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1390777C" w14:textId="22FEA7D2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2-2-3</w:t>
            </w:r>
          </w:p>
        </w:tc>
      </w:tr>
      <w:tr w:rsidR="000F2DF7" w:rsidRPr="008A3824" w14:paraId="1C22B45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65FDEE4B" w14:textId="39076197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第二週</w:t>
            </w:r>
          </w:p>
        </w:tc>
        <w:tc>
          <w:tcPr>
            <w:tcW w:w="3402" w:type="dxa"/>
            <w:gridSpan w:val="2"/>
            <w:vAlign w:val="center"/>
          </w:tcPr>
          <w:p w14:paraId="09C02C29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一、我的伙伴們</w:t>
            </w:r>
          </w:p>
          <w:p w14:paraId="2C6AD6EC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1.我們的小組</w:t>
            </w:r>
          </w:p>
          <w:p w14:paraId="59AB8F68" w14:textId="0E72129E" w:rsidR="000F2DF7" w:rsidRPr="008A3824" w:rsidRDefault="000F2DF7" w:rsidP="00C9014A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2.分組大考驗</w:t>
            </w:r>
          </w:p>
        </w:tc>
        <w:tc>
          <w:tcPr>
            <w:tcW w:w="992" w:type="dxa"/>
            <w:gridSpan w:val="2"/>
            <w:vAlign w:val="center"/>
          </w:tcPr>
          <w:p w14:paraId="25A972A8" w14:textId="6601EC57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0A063C1" w14:textId="4F9C28D9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3-2-1</w:t>
            </w:r>
          </w:p>
        </w:tc>
        <w:tc>
          <w:tcPr>
            <w:tcW w:w="1985" w:type="dxa"/>
            <w:vAlign w:val="center"/>
          </w:tcPr>
          <w:p w14:paraId="1E8E9AF6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5FDB93ED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05C6CCA8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541FE351" w14:textId="36A60F8A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226ED92D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【性別平等教育】</w:t>
            </w:r>
          </w:p>
          <w:p w14:paraId="118E4DA5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66606C2C" w14:textId="1B45728F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2-2-3</w:t>
            </w:r>
          </w:p>
        </w:tc>
      </w:tr>
      <w:tr w:rsidR="000F2DF7" w:rsidRPr="008A3824" w14:paraId="1BD2508C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43399EDF" w14:textId="547D8E9A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3402" w:type="dxa"/>
            <w:gridSpan w:val="2"/>
            <w:vAlign w:val="center"/>
          </w:tcPr>
          <w:p w14:paraId="3FA43A1B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一、我的伙伴們</w:t>
            </w:r>
          </w:p>
          <w:p w14:paraId="14909E44" w14:textId="4940E34F" w:rsidR="000F2DF7" w:rsidRPr="00A551D4" w:rsidRDefault="000F2DF7" w:rsidP="00C9014A">
            <w:pPr>
              <w:jc w:val="center"/>
              <w:rPr>
                <w:rFonts w:ascii="標楷體" w:eastAsia="標楷體" w:hAnsi="標楷體" w:cs="Arial Unicode MS"/>
              </w:rPr>
            </w:pPr>
            <w:r w:rsidRPr="00814864">
              <w:rPr>
                <w:rFonts w:ascii="標楷體" w:eastAsia="標楷體" w:hAnsi="標楷體" w:hint="eastAsia"/>
              </w:rPr>
              <w:t>2.分組大考驗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vAlign w:val="center"/>
          </w:tcPr>
          <w:p w14:paraId="0B145499" w14:textId="66007B87" w:rsidR="000F2DF7" w:rsidRPr="003F512E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25FE2669" w14:textId="5A76DD9F" w:rsidR="000F2DF7" w:rsidRPr="006078B9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3-2-1</w:t>
            </w:r>
          </w:p>
        </w:tc>
        <w:tc>
          <w:tcPr>
            <w:tcW w:w="1985" w:type="dxa"/>
            <w:vAlign w:val="center"/>
          </w:tcPr>
          <w:p w14:paraId="4552F82C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1B07948A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0CDA42D6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22143FCC" w14:textId="2C42B0E8" w:rsidR="000F2DF7" w:rsidRPr="00A551D4" w:rsidRDefault="000F2DF7" w:rsidP="000F2DF7">
            <w:pPr>
              <w:jc w:val="center"/>
              <w:rPr>
                <w:rFonts w:ascii="標楷體" w:eastAsia="標楷體" w:hAnsi="標楷體" w:cs="Arial Unicode MS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59A806BA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【性別平等教育】</w:t>
            </w:r>
          </w:p>
          <w:p w14:paraId="1E16E0F8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7DE02AAE" w14:textId="6EC143F0" w:rsidR="000F2DF7" w:rsidRPr="00A551D4" w:rsidRDefault="000F2DF7" w:rsidP="000F2DF7">
            <w:pPr>
              <w:pStyle w:val="3"/>
              <w:ind w:left="0"/>
              <w:jc w:val="center"/>
              <w:rPr>
                <w:rFonts w:ascii="標楷體" w:eastAsia="標楷體" w:hAnsi="標楷體" w:cs="Arial Unicode MS"/>
              </w:rPr>
            </w:pPr>
            <w:r w:rsidRPr="00337F22">
              <w:rPr>
                <w:rFonts w:ascii="標楷體" w:eastAsia="標楷體" w:hAnsi="標楷體" w:hint="eastAsia"/>
              </w:rPr>
              <w:t>2-2-3</w:t>
            </w:r>
          </w:p>
        </w:tc>
      </w:tr>
      <w:tr w:rsidR="000F2DF7" w:rsidRPr="008A3824" w14:paraId="75CCADA7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5713689" w14:textId="473DC2C7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3402" w:type="dxa"/>
            <w:gridSpan w:val="2"/>
            <w:vAlign w:val="center"/>
          </w:tcPr>
          <w:p w14:paraId="35638B6F" w14:textId="77777777" w:rsidR="000F2DF7" w:rsidRPr="00814864" w:rsidRDefault="000F2DF7" w:rsidP="000F2DF7">
            <w:pPr>
              <w:pStyle w:val="aa"/>
              <w:spacing w:line="0" w:lineRule="atLeast"/>
              <w:ind w:left="720" w:hangingChars="300" w:hanging="720"/>
              <w:rPr>
                <w:rFonts w:ascii="標楷體" w:eastAsia="標楷體" w:hAnsi="標楷體"/>
                <w:sz w:val="24"/>
                <w:szCs w:val="24"/>
              </w:rPr>
            </w:pPr>
            <w:r w:rsidRPr="00814864">
              <w:rPr>
                <w:rFonts w:ascii="標楷體" w:eastAsia="標楷體" w:hAnsi="標楷體" w:hint="eastAsia"/>
                <w:sz w:val="24"/>
                <w:szCs w:val="24"/>
              </w:rPr>
              <w:t>二、班級自治</w:t>
            </w:r>
          </w:p>
          <w:p w14:paraId="0345FA11" w14:textId="46E8FAB7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  <w:szCs w:val="24"/>
              </w:rPr>
              <w:t>1.我們的約定</w:t>
            </w:r>
          </w:p>
        </w:tc>
        <w:tc>
          <w:tcPr>
            <w:tcW w:w="992" w:type="dxa"/>
            <w:gridSpan w:val="2"/>
            <w:vAlign w:val="center"/>
          </w:tcPr>
          <w:p w14:paraId="2E971EEA" w14:textId="1731F191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689CE73" w14:textId="140BCA58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3-2-2</w:t>
            </w:r>
          </w:p>
        </w:tc>
        <w:tc>
          <w:tcPr>
            <w:tcW w:w="1985" w:type="dxa"/>
            <w:vAlign w:val="center"/>
          </w:tcPr>
          <w:p w14:paraId="5D51D749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27BD008F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18CB3D27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1FC201A6" w14:textId="47F5B46B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38175001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【性別平等教育】</w:t>
            </w:r>
          </w:p>
          <w:p w14:paraId="7164F5C0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70C5F81F" w14:textId="4934BA37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2-2-3</w:t>
            </w:r>
          </w:p>
        </w:tc>
      </w:tr>
      <w:tr w:rsidR="000F2DF7" w:rsidRPr="008A3824" w14:paraId="672E2D4C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482ECB31" w14:textId="1447BE3C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第五週</w:t>
            </w:r>
          </w:p>
        </w:tc>
        <w:tc>
          <w:tcPr>
            <w:tcW w:w="3402" w:type="dxa"/>
            <w:gridSpan w:val="2"/>
            <w:vAlign w:val="center"/>
          </w:tcPr>
          <w:p w14:paraId="24DF4782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二、班級自治</w:t>
            </w:r>
          </w:p>
          <w:p w14:paraId="24C71248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1.我們的約定</w:t>
            </w:r>
          </w:p>
          <w:p w14:paraId="4635E374" w14:textId="041515A6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2.讓班級更好</w:t>
            </w:r>
          </w:p>
        </w:tc>
        <w:tc>
          <w:tcPr>
            <w:tcW w:w="992" w:type="dxa"/>
            <w:gridSpan w:val="2"/>
            <w:vAlign w:val="center"/>
          </w:tcPr>
          <w:p w14:paraId="1C63AC04" w14:textId="792E0044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6CAC4E2" w14:textId="75E81210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3-2-2</w:t>
            </w:r>
          </w:p>
        </w:tc>
        <w:tc>
          <w:tcPr>
            <w:tcW w:w="1985" w:type="dxa"/>
            <w:vAlign w:val="center"/>
          </w:tcPr>
          <w:p w14:paraId="407374E9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2858E5CA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7574335F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1BEFEB1E" w14:textId="05E3BE2C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0D035ECD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【性別平等教育】</w:t>
            </w:r>
          </w:p>
          <w:p w14:paraId="55589685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5E1BAFA5" w14:textId="4293410F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2-2-3</w:t>
            </w:r>
          </w:p>
        </w:tc>
      </w:tr>
      <w:tr w:rsidR="000F2DF7" w:rsidRPr="008A3824" w14:paraId="7D04D81E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718CAD13" w14:textId="50AD8088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第六週</w:t>
            </w:r>
          </w:p>
        </w:tc>
        <w:tc>
          <w:tcPr>
            <w:tcW w:w="3402" w:type="dxa"/>
            <w:gridSpan w:val="2"/>
            <w:vAlign w:val="center"/>
          </w:tcPr>
          <w:p w14:paraId="7A477E9F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二、班級自治</w:t>
            </w:r>
          </w:p>
          <w:p w14:paraId="3CD8A465" w14:textId="23D187AF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2.讓班級更好</w:t>
            </w:r>
          </w:p>
        </w:tc>
        <w:tc>
          <w:tcPr>
            <w:tcW w:w="992" w:type="dxa"/>
            <w:gridSpan w:val="2"/>
            <w:vAlign w:val="center"/>
          </w:tcPr>
          <w:p w14:paraId="5E277F25" w14:textId="7C6D21F6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2C45A115" w14:textId="0BDFC285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3-2-2</w:t>
            </w:r>
          </w:p>
        </w:tc>
        <w:tc>
          <w:tcPr>
            <w:tcW w:w="1985" w:type="dxa"/>
            <w:vAlign w:val="center"/>
          </w:tcPr>
          <w:p w14:paraId="2B6609B7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048F8C99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12117844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06417906" w14:textId="433F8266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767A57A5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【性別平等教育】</w:t>
            </w:r>
          </w:p>
          <w:p w14:paraId="4E8157EA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18CC9F38" w14:textId="53169954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2-2-3</w:t>
            </w:r>
          </w:p>
        </w:tc>
      </w:tr>
      <w:tr w:rsidR="000F2DF7" w:rsidRPr="008A3824" w14:paraId="438DE299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49A6611C" w14:textId="54DDAEF9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第七週</w:t>
            </w:r>
          </w:p>
        </w:tc>
        <w:tc>
          <w:tcPr>
            <w:tcW w:w="3402" w:type="dxa"/>
            <w:gridSpan w:val="2"/>
            <w:vAlign w:val="center"/>
          </w:tcPr>
          <w:p w14:paraId="4B40BD5B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三、保健大作戰</w:t>
            </w:r>
          </w:p>
          <w:p w14:paraId="0EE84D49" w14:textId="0DAD2DD8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1.日常保健知多少</w:t>
            </w:r>
          </w:p>
        </w:tc>
        <w:tc>
          <w:tcPr>
            <w:tcW w:w="992" w:type="dxa"/>
            <w:gridSpan w:val="2"/>
            <w:vAlign w:val="center"/>
          </w:tcPr>
          <w:p w14:paraId="00E9A265" w14:textId="41820E2C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1E07AB00" w14:textId="0FD537EE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2-2-1</w:t>
            </w:r>
          </w:p>
        </w:tc>
        <w:tc>
          <w:tcPr>
            <w:tcW w:w="1985" w:type="dxa"/>
            <w:vAlign w:val="center"/>
          </w:tcPr>
          <w:p w14:paraId="4CBF64D3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658BD58E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408C9FCC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lastRenderedPageBreak/>
              <w:t>行為檢核</w:t>
            </w:r>
          </w:p>
          <w:p w14:paraId="2737DC38" w14:textId="6DDB2E92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0C969299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lastRenderedPageBreak/>
              <w:t>【家政教育】</w:t>
            </w:r>
          </w:p>
          <w:p w14:paraId="0782BF4B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1-2-3</w:t>
            </w:r>
          </w:p>
          <w:p w14:paraId="3DF14D34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lastRenderedPageBreak/>
              <w:t>1-2-6</w:t>
            </w:r>
          </w:p>
          <w:p w14:paraId="6D2B9D21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3-2-3</w:t>
            </w:r>
          </w:p>
          <w:p w14:paraId="3D37E1A4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3-2-4</w:t>
            </w:r>
          </w:p>
          <w:p w14:paraId="23D824BA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3605A65F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11CC6A33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【生涯發展教育】</w:t>
            </w:r>
          </w:p>
          <w:p w14:paraId="25081EAF" w14:textId="6A12D847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3-2-2</w:t>
            </w:r>
          </w:p>
        </w:tc>
      </w:tr>
      <w:tr w:rsidR="000F2DF7" w:rsidRPr="008A3824" w14:paraId="1AE68DCE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03505EA3" w14:textId="0B255FE4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第八週</w:t>
            </w:r>
          </w:p>
        </w:tc>
        <w:tc>
          <w:tcPr>
            <w:tcW w:w="3402" w:type="dxa"/>
            <w:gridSpan w:val="2"/>
            <w:vAlign w:val="center"/>
          </w:tcPr>
          <w:p w14:paraId="5583F4DE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三、保健大作戰</w:t>
            </w:r>
          </w:p>
          <w:p w14:paraId="3D4B5228" w14:textId="4255DE96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1.日常保健知多少</w:t>
            </w:r>
          </w:p>
        </w:tc>
        <w:tc>
          <w:tcPr>
            <w:tcW w:w="992" w:type="dxa"/>
            <w:gridSpan w:val="2"/>
            <w:vAlign w:val="center"/>
          </w:tcPr>
          <w:p w14:paraId="0D9B9231" w14:textId="36D7D076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4441B1F" w14:textId="0DBB7C86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2-2-1</w:t>
            </w:r>
          </w:p>
        </w:tc>
        <w:tc>
          <w:tcPr>
            <w:tcW w:w="1985" w:type="dxa"/>
            <w:vAlign w:val="center"/>
          </w:tcPr>
          <w:p w14:paraId="4CFFF12C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11D4111C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0FA116C6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63D14C60" w14:textId="31F354DD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571B83FE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【家政教育】</w:t>
            </w:r>
          </w:p>
          <w:p w14:paraId="55A39784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1-2-3</w:t>
            </w:r>
          </w:p>
          <w:p w14:paraId="7FF88089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1-2-6</w:t>
            </w:r>
          </w:p>
          <w:p w14:paraId="7B6802F3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3-2-3</w:t>
            </w:r>
          </w:p>
          <w:p w14:paraId="604615CB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3-2-4</w:t>
            </w:r>
          </w:p>
          <w:p w14:paraId="7BBEEDC6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66B4CDBF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41460C4D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【生涯發展教育】</w:t>
            </w:r>
          </w:p>
          <w:p w14:paraId="6F6BF017" w14:textId="3752BFBD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3-2-2</w:t>
            </w:r>
          </w:p>
        </w:tc>
      </w:tr>
      <w:tr w:rsidR="000F2DF7" w:rsidRPr="008A3824" w14:paraId="67407120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35DE2112" w14:textId="2762CC76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第九週</w:t>
            </w:r>
          </w:p>
        </w:tc>
        <w:tc>
          <w:tcPr>
            <w:tcW w:w="3402" w:type="dxa"/>
            <w:gridSpan w:val="2"/>
            <w:vAlign w:val="center"/>
          </w:tcPr>
          <w:p w14:paraId="5128A704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三、保健大作戰</w:t>
            </w:r>
          </w:p>
          <w:p w14:paraId="25A78D20" w14:textId="1F9C2C15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2.我的健康改善計畫與行動</w:t>
            </w:r>
          </w:p>
        </w:tc>
        <w:tc>
          <w:tcPr>
            <w:tcW w:w="992" w:type="dxa"/>
            <w:gridSpan w:val="2"/>
            <w:vAlign w:val="center"/>
          </w:tcPr>
          <w:p w14:paraId="27DDD972" w14:textId="102FB7EA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4EBB592" w14:textId="09499846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2-2-1</w:t>
            </w:r>
          </w:p>
        </w:tc>
        <w:tc>
          <w:tcPr>
            <w:tcW w:w="1985" w:type="dxa"/>
            <w:vAlign w:val="center"/>
          </w:tcPr>
          <w:p w14:paraId="1B534D4C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65C92A75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716EC023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61A15CA2" w14:textId="40CE05A9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59DE4C6A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【家政教育】</w:t>
            </w:r>
          </w:p>
          <w:p w14:paraId="40266A54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1-2-3</w:t>
            </w:r>
          </w:p>
          <w:p w14:paraId="1CCA00F8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1-2-6</w:t>
            </w:r>
          </w:p>
          <w:p w14:paraId="0C93E584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3-2-3</w:t>
            </w:r>
          </w:p>
          <w:p w14:paraId="20D8AE01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3-2-4</w:t>
            </w:r>
          </w:p>
          <w:p w14:paraId="339826EB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6F19D4F1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4D0B1E02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【生涯發展教育】</w:t>
            </w:r>
          </w:p>
          <w:p w14:paraId="066B8E58" w14:textId="3E8B0154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3-2-2</w:t>
            </w:r>
          </w:p>
        </w:tc>
      </w:tr>
      <w:tr w:rsidR="000F2DF7" w:rsidRPr="008A3824" w14:paraId="17E9A1F7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466AB49C" w14:textId="09C97D0A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第十週</w:t>
            </w:r>
          </w:p>
        </w:tc>
        <w:tc>
          <w:tcPr>
            <w:tcW w:w="3402" w:type="dxa"/>
            <w:gridSpan w:val="2"/>
            <w:vAlign w:val="center"/>
          </w:tcPr>
          <w:p w14:paraId="3D56D0A5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三、保健大作戰</w:t>
            </w:r>
          </w:p>
          <w:p w14:paraId="069FA914" w14:textId="468F1060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2.我的健康改善計畫與行動</w:t>
            </w:r>
          </w:p>
        </w:tc>
        <w:tc>
          <w:tcPr>
            <w:tcW w:w="992" w:type="dxa"/>
            <w:gridSpan w:val="2"/>
            <w:vAlign w:val="center"/>
          </w:tcPr>
          <w:p w14:paraId="36262707" w14:textId="0B40086E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0B40B4F" w14:textId="6971F855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2-2-1</w:t>
            </w:r>
          </w:p>
        </w:tc>
        <w:tc>
          <w:tcPr>
            <w:tcW w:w="1985" w:type="dxa"/>
            <w:vAlign w:val="center"/>
          </w:tcPr>
          <w:p w14:paraId="31356C20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6981C417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324C9699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4622D8C0" w14:textId="3F3A492B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lastRenderedPageBreak/>
              <w:t>態度評量</w:t>
            </w:r>
          </w:p>
        </w:tc>
        <w:tc>
          <w:tcPr>
            <w:tcW w:w="1984" w:type="dxa"/>
            <w:vAlign w:val="center"/>
          </w:tcPr>
          <w:p w14:paraId="3A15CB71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lastRenderedPageBreak/>
              <w:t>【家政教育】</w:t>
            </w:r>
          </w:p>
          <w:p w14:paraId="712A7934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1-2-3</w:t>
            </w:r>
          </w:p>
          <w:p w14:paraId="0578A0DA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1-2-6</w:t>
            </w:r>
          </w:p>
          <w:p w14:paraId="7FBF8077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lastRenderedPageBreak/>
              <w:t>3-2-3</w:t>
            </w:r>
          </w:p>
          <w:p w14:paraId="70B05B0D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3-2-4</w:t>
            </w:r>
          </w:p>
          <w:p w14:paraId="38A1EB72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36D259A5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3EC5D1A1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【生涯發展教育】</w:t>
            </w:r>
          </w:p>
          <w:p w14:paraId="41E20BC0" w14:textId="4607DA4A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3-2-2</w:t>
            </w:r>
          </w:p>
        </w:tc>
      </w:tr>
      <w:tr w:rsidR="000F2DF7" w:rsidRPr="008A3824" w14:paraId="2D81394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3C4DB0D" w14:textId="3F5023F2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第十一週</w:t>
            </w:r>
          </w:p>
        </w:tc>
        <w:tc>
          <w:tcPr>
            <w:tcW w:w="3402" w:type="dxa"/>
            <w:gridSpan w:val="2"/>
            <w:vAlign w:val="center"/>
          </w:tcPr>
          <w:p w14:paraId="729D2B38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四、生活智慧家</w:t>
            </w:r>
          </w:p>
          <w:p w14:paraId="52143C9E" w14:textId="12900A25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1.小主人與小客人</w:t>
            </w:r>
          </w:p>
        </w:tc>
        <w:tc>
          <w:tcPr>
            <w:tcW w:w="992" w:type="dxa"/>
            <w:gridSpan w:val="2"/>
            <w:vAlign w:val="center"/>
          </w:tcPr>
          <w:p w14:paraId="6D666165" w14:textId="5C617B0C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BB36465" w14:textId="3B7B9EC5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2-2-1</w:t>
            </w:r>
          </w:p>
        </w:tc>
        <w:tc>
          <w:tcPr>
            <w:tcW w:w="1985" w:type="dxa"/>
            <w:vAlign w:val="center"/>
          </w:tcPr>
          <w:p w14:paraId="6FA238D9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3D6BDCF6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6E089438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7C1F1E2D" w14:textId="5A2B13CA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41A31881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【家政教育】</w:t>
            </w:r>
          </w:p>
          <w:p w14:paraId="28EFEAD3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2-2-4</w:t>
            </w:r>
          </w:p>
          <w:p w14:paraId="171071F4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3-2-3</w:t>
            </w:r>
          </w:p>
          <w:p w14:paraId="6CF05430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3-2-4</w:t>
            </w:r>
          </w:p>
          <w:p w14:paraId="5ADA9844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0F105906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0133F960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【生涯發展教育】</w:t>
            </w:r>
          </w:p>
          <w:p w14:paraId="50D599FC" w14:textId="41F28236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3-2-2</w:t>
            </w:r>
          </w:p>
        </w:tc>
      </w:tr>
      <w:tr w:rsidR="000F2DF7" w:rsidRPr="008A3824" w14:paraId="16A8A667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5F7AE7E3" w14:textId="43ACFACD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第十二週</w:t>
            </w:r>
          </w:p>
        </w:tc>
        <w:tc>
          <w:tcPr>
            <w:tcW w:w="3402" w:type="dxa"/>
            <w:gridSpan w:val="2"/>
            <w:vAlign w:val="center"/>
          </w:tcPr>
          <w:p w14:paraId="0530F80C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四、生活智慧家</w:t>
            </w:r>
          </w:p>
          <w:p w14:paraId="091EDAB1" w14:textId="42A8A912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1.小主人與小客人</w:t>
            </w:r>
          </w:p>
        </w:tc>
        <w:tc>
          <w:tcPr>
            <w:tcW w:w="992" w:type="dxa"/>
            <w:gridSpan w:val="2"/>
            <w:vAlign w:val="center"/>
          </w:tcPr>
          <w:p w14:paraId="7FB86900" w14:textId="657F67DD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0A127C0" w14:textId="19A122E0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2-2-1</w:t>
            </w:r>
          </w:p>
        </w:tc>
        <w:tc>
          <w:tcPr>
            <w:tcW w:w="1985" w:type="dxa"/>
            <w:vAlign w:val="center"/>
          </w:tcPr>
          <w:p w14:paraId="5ABCFD57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1F4FD7D6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5517EF6D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217EC93E" w14:textId="12491BC4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19BAE8A6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【家政教育】</w:t>
            </w:r>
          </w:p>
          <w:p w14:paraId="327BF5DB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2-2-4</w:t>
            </w:r>
          </w:p>
          <w:p w14:paraId="5893AC52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3-2-3</w:t>
            </w:r>
          </w:p>
          <w:p w14:paraId="3446B6DB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3-2-4</w:t>
            </w:r>
          </w:p>
          <w:p w14:paraId="17E1CD12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4C84F964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2460409B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【生涯發展教育】</w:t>
            </w:r>
          </w:p>
          <w:p w14:paraId="17FB16DC" w14:textId="1B9B3488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3-2-2</w:t>
            </w:r>
          </w:p>
        </w:tc>
      </w:tr>
      <w:tr w:rsidR="000F2DF7" w:rsidRPr="008A3824" w14:paraId="41622DB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410D543" w14:textId="500F21C8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第十三週</w:t>
            </w:r>
          </w:p>
        </w:tc>
        <w:tc>
          <w:tcPr>
            <w:tcW w:w="3402" w:type="dxa"/>
            <w:gridSpan w:val="2"/>
            <w:vAlign w:val="center"/>
          </w:tcPr>
          <w:p w14:paraId="2E39E4C0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四、生活智慧家</w:t>
            </w:r>
          </w:p>
          <w:p w14:paraId="34D2275C" w14:textId="7E09716A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2.快樂動手做</w:t>
            </w:r>
          </w:p>
        </w:tc>
        <w:tc>
          <w:tcPr>
            <w:tcW w:w="992" w:type="dxa"/>
            <w:gridSpan w:val="2"/>
            <w:vAlign w:val="center"/>
          </w:tcPr>
          <w:p w14:paraId="7D3CBADA" w14:textId="6A8467CE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1DD93382" w14:textId="4DF99420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2-2-1</w:t>
            </w:r>
          </w:p>
        </w:tc>
        <w:tc>
          <w:tcPr>
            <w:tcW w:w="1985" w:type="dxa"/>
            <w:vAlign w:val="center"/>
          </w:tcPr>
          <w:p w14:paraId="6E311ED9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6D795AC6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639C4627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3099D4E0" w14:textId="7D3C397B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0A76126E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【家政教育】</w:t>
            </w:r>
          </w:p>
          <w:p w14:paraId="6EADCB6B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2-2-4</w:t>
            </w:r>
          </w:p>
          <w:p w14:paraId="1C61B053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3-2-3</w:t>
            </w:r>
          </w:p>
          <w:p w14:paraId="6AB61BB8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3-2-4</w:t>
            </w:r>
          </w:p>
          <w:p w14:paraId="67524B31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5B1B7F79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48F63BA5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lastRenderedPageBreak/>
              <w:t>【生涯發展教育】</w:t>
            </w:r>
          </w:p>
          <w:p w14:paraId="18885644" w14:textId="295AF7FE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3-2-2</w:t>
            </w:r>
          </w:p>
        </w:tc>
      </w:tr>
      <w:tr w:rsidR="000F2DF7" w:rsidRPr="008A3824" w14:paraId="0E324C54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6B29EA8" w14:textId="7DC70DE5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第十四週</w:t>
            </w:r>
          </w:p>
        </w:tc>
        <w:tc>
          <w:tcPr>
            <w:tcW w:w="3402" w:type="dxa"/>
            <w:gridSpan w:val="2"/>
            <w:vAlign w:val="center"/>
          </w:tcPr>
          <w:p w14:paraId="7845CAAD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四、生活智慧家</w:t>
            </w:r>
          </w:p>
          <w:p w14:paraId="2D7D6D19" w14:textId="287D3F8B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2.快樂動手做</w:t>
            </w:r>
          </w:p>
        </w:tc>
        <w:tc>
          <w:tcPr>
            <w:tcW w:w="992" w:type="dxa"/>
            <w:gridSpan w:val="2"/>
            <w:vAlign w:val="center"/>
          </w:tcPr>
          <w:p w14:paraId="3FCF184C" w14:textId="384BF0FA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06E3E8A4" w14:textId="74C35CF8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2-2-1</w:t>
            </w:r>
          </w:p>
        </w:tc>
        <w:tc>
          <w:tcPr>
            <w:tcW w:w="1985" w:type="dxa"/>
            <w:vAlign w:val="center"/>
          </w:tcPr>
          <w:p w14:paraId="72F3D3A6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0F0B6C50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4446E6D8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70608490" w14:textId="6F12C5A2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3E34B789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【家政教育】</w:t>
            </w:r>
          </w:p>
          <w:p w14:paraId="0771DAF7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2-2-4</w:t>
            </w:r>
          </w:p>
          <w:p w14:paraId="35E9E131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3-2-3</w:t>
            </w:r>
          </w:p>
          <w:p w14:paraId="6870D5C3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3-2-4</w:t>
            </w:r>
          </w:p>
          <w:p w14:paraId="4BC58630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73B9ABF0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2-2-2</w:t>
            </w:r>
          </w:p>
          <w:p w14:paraId="3506017C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【生涯發展教育】</w:t>
            </w:r>
          </w:p>
          <w:p w14:paraId="41CA6FDD" w14:textId="4273D015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3-2-2</w:t>
            </w:r>
          </w:p>
        </w:tc>
      </w:tr>
      <w:tr w:rsidR="000F2DF7" w:rsidRPr="008A3824" w14:paraId="2F88371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6DBA240D" w14:textId="6C06417C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第十五週</w:t>
            </w:r>
          </w:p>
        </w:tc>
        <w:tc>
          <w:tcPr>
            <w:tcW w:w="3402" w:type="dxa"/>
            <w:gridSpan w:val="2"/>
            <w:vAlign w:val="center"/>
          </w:tcPr>
          <w:p w14:paraId="345797B7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五、安全的校園空間</w:t>
            </w:r>
          </w:p>
          <w:p w14:paraId="1905EC41" w14:textId="1F6414E2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1.空間搜索隊</w:t>
            </w:r>
          </w:p>
        </w:tc>
        <w:tc>
          <w:tcPr>
            <w:tcW w:w="992" w:type="dxa"/>
            <w:gridSpan w:val="2"/>
            <w:vAlign w:val="center"/>
          </w:tcPr>
          <w:p w14:paraId="134531E3" w14:textId="486D2172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09794C0" w14:textId="7BD9A7F9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4-2-1</w:t>
            </w:r>
          </w:p>
        </w:tc>
        <w:tc>
          <w:tcPr>
            <w:tcW w:w="1985" w:type="dxa"/>
            <w:vAlign w:val="center"/>
          </w:tcPr>
          <w:p w14:paraId="2D0A62FC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02841A78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20F8148F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323267F0" w14:textId="683976CF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7F8FD144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52CA2207" w14:textId="4B5C1763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1-2-4</w:t>
            </w:r>
          </w:p>
        </w:tc>
      </w:tr>
      <w:tr w:rsidR="000F2DF7" w:rsidRPr="008A3824" w14:paraId="269277A0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5873A936" w14:textId="123D8251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第十六週</w:t>
            </w:r>
          </w:p>
        </w:tc>
        <w:tc>
          <w:tcPr>
            <w:tcW w:w="3402" w:type="dxa"/>
            <w:gridSpan w:val="2"/>
            <w:vAlign w:val="center"/>
          </w:tcPr>
          <w:p w14:paraId="5C919668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五、安全的校園空間</w:t>
            </w:r>
          </w:p>
          <w:p w14:paraId="5843F08B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1.空間搜索隊</w:t>
            </w:r>
          </w:p>
          <w:p w14:paraId="682F648A" w14:textId="416FD964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2.改造小空間</w:t>
            </w:r>
          </w:p>
        </w:tc>
        <w:tc>
          <w:tcPr>
            <w:tcW w:w="992" w:type="dxa"/>
            <w:gridSpan w:val="2"/>
            <w:vAlign w:val="center"/>
          </w:tcPr>
          <w:p w14:paraId="7D30FFDC" w14:textId="745F8C93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5BD4932E" w14:textId="79DB86F7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4-2-1</w:t>
            </w:r>
          </w:p>
        </w:tc>
        <w:tc>
          <w:tcPr>
            <w:tcW w:w="1985" w:type="dxa"/>
            <w:vAlign w:val="center"/>
          </w:tcPr>
          <w:p w14:paraId="6166538A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2D9FCF7E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66E7E000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051F3A16" w14:textId="688947EC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75992676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1A040076" w14:textId="0F657521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1-2-4</w:t>
            </w:r>
          </w:p>
        </w:tc>
      </w:tr>
      <w:tr w:rsidR="000F2DF7" w:rsidRPr="008A3824" w14:paraId="68FFF3A3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40C7482D" w14:textId="5AEDEEB8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第十七週</w:t>
            </w:r>
          </w:p>
        </w:tc>
        <w:tc>
          <w:tcPr>
            <w:tcW w:w="3402" w:type="dxa"/>
            <w:gridSpan w:val="2"/>
            <w:vAlign w:val="center"/>
          </w:tcPr>
          <w:p w14:paraId="6FD24F9C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五、安全的校園空間</w:t>
            </w:r>
          </w:p>
          <w:p w14:paraId="3828AB35" w14:textId="724515F8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2.改造小空間</w:t>
            </w:r>
          </w:p>
        </w:tc>
        <w:tc>
          <w:tcPr>
            <w:tcW w:w="992" w:type="dxa"/>
            <w:gridSpan w:val="2"/>
            <w:vAlign w:val="center"/>
          </w:tcPr>
          <w:p w14:paraId="0B3CE753" w14:textId="07A47EEC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A83112D" w14:textId="21AD946F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4-2-1</w:t>
            </w:r>
          </w:p>
        </w:tc>
        <w:tc>
          <w:tcPr>
            <w:tcW w:w="1985" w:type="dxa"/>
            <w:vAlign w:val="center"/>
          </w:tcPr>
          <w:p w14:paraId="5B231177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6B61F159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2774CB7C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5136C3C3" w14:textId="46AF1A1B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1CFFF7F9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3D00F691" w14:textId="22D8C381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1-2-4</w:t>
            </w:r>
          </w:p>
        </w:tc>
      </w:tr>
      <w:tr w:rsidR="000F2DF7" w:rsidRPr="008A3824" w14:paraId="39086E16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5513F030" w14:textId="1B976064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第十八週</w:t>
            </w:r>
          </w:p>
        </w:tc>
        <w:tc>
          <w:tcPr>
            <w:tcW w:w="3402" w:type="dxa"/>
            <w:gridSpan w:val="2"/>
            <w:vAlign w:val="center"/>
          </w:tcPr>
          <w:p w14:paraId="5193FCA2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六、空間魔法師</w:t>
            </w:r>
          </w:p>
          <w:p w14:paraId="78F23E7F" w14:textId="354FAE6A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1.我的好點子</w:t>
            </w:r>
          </w:p>
        </w:tc>
        <w:tc>
          <w:tcPr>
            <w:tcW w:w="992" w:type="dxa"/>
            <w:gridSpan w:val="2"/>
            <w:vAlign w:val="center"/>
          </w:tcPr>
          <w:p w14:paraId="00547EE8" w14:textId="0FB43603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4954BFE" w14:textId="54E1896B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4-2-1</w:t>
            </w:r>
          </w:p>
        </w:tc>
        <w:tc>
          <w:tcPr>
            <w:tcW w:w="1985" w:type="dxa"/>
            <w:vAlign w:val="center"/>
          </w:tcPr>
          <w:p w14:paraId="1D1124DC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35BFCACA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19D36A12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2E913494" w14:textId="5E990157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47217B0F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139AE9CF" w14:textId="6A7AC836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1-2-4</w:t>
            </w:r>
          </w:p>
        </w:tc>
      </w:tr>
      <w:tr w:rsidR="000F2DF7" w:rsidRPr="008A3824" w14:paraId="5770930D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104F7D2" w14:textId="1E168AAE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第十九週</w:t>
            </w:r>
          </w:p>
        </w:tc>
        <w:tc>
          <w:tcPr>
            <w:tcW w:w="3402" w:type="dxa"/>
            <w:gridSpan w:val="2"/>
            <w:vAlign w:val="center"/>
          </w:tcPr>
          <w:p w14:paraId="39445455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六、空間魔法師</w:t>
            </w:r>
          </w:p>
          <w:p w14:paraId="0D6417B9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lastRenderedPageBreak/>
              <w:t>1.我的好點子</w:t>
            </w:r>
          </w:p>
          <w:p w14:paraId="56A3F3BA" w14:textId="53EEDBB0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2.社區小偵探</w:t>
            </w:r>
          </w:p>
        </w:tc>
        <w:tc>
          <w:tcPr>
            <w:tcW w:w="992" w:type="dxa"/>
            <w:gridSpan w:val="2"/>
            <w:vAlign w:val="center"/>
          </w:tcPr>
          <w:p w14:paraId="6ACA0880" w14:textId="0B37B3E1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3B4FFD9" w14:textId="1C1586AC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4-2-1</w:t>
            </w:r>
          </w:p>
        </w:tc>
        <w:tc>
          <w:tcPr>
            <w:tcW w:w="1985" w:type="dxa"/>
            <w:vAlign w:val="center"/>
          </w:tcPr>
          <w:p w14:paraId="090A0717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60BEA4D7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lastRenderedPageBreak/>
              <w:t>口頭評量</w:t>
            </w:r>
          </w:p>
          <w:p w14:paraId="0CC6C1BF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31C810A8" w14:textId="4003769B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2DC1C48E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14:paraId="6333DB4A" w14:textId="7D9E4529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lastRenderedPageBreak/>
              <w:t>1-2-4</w:t>
            </w:r>
          </w:p>
        </w:tc>
      </w:tr>
      <w:tr w:rsidR="000F2DF7" w:rsidRPr="008A3824" w14:paraId="46223C4A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16C3885A" w14:textId="754C218D" w:rsidR="000F2DF7" w:rsidRPr="00F35876" w:rsidRDefault="000F2DF7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第二十週</w:t>
            </w:r>
          </w:p>
        </w:tc>
        <w:tc>
          <w:tcPr>
            <w:tcW w:w="3402" w:type="dxa"/>
            <w:gridSpan w:val="2"/>
            <w:vAlign w:val="center"/>
          </w:tcPr>
          <w:p w14:paraId="6FBCF915" w14:textId="77777777" w:rsidR="000F2DF7" w:rsidRPr="00814864" w:rsidRDefault="000F2DF7" w:rsidP="000F2D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六、空間魔法師</w:t>
            </w:r>
          </w:p>
          <w:p w14:paraId="6652AC8D" w14:textId="3FAC8028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2.社區小偵探</w:t>
            </w:r>
          </w:p>
        </w:tc>
        <w:tc>
          <w:tcPr>
            <w:tcW w:w="992" w:type="dxa"/>
            <w:gridSpan w:val="2"/>
            <w:vAlign w:val="center"/>
          </w:tcPr>
          <w:p w14:paraId="0CB27E7C" w14:textId="5AEA0BD0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6AB05AF" w14:textId="1A2C4C13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4-2-1</w:t>
            </w:r>
          </w:p>
        </w:tc>
        <w:tc>
          <w:tcPr>
            <w:tcW w:w="1985" w:type="dxa"/>
            <w:vAlign w:val="center"/>
          </w:tcPr>
          <w:p w14:paraId="3FDA5642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362BF29A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4F06C281" w14:textId="77777777" w:rsidR="000F2DF7" w:rsidRPr="00337F22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5A05CB9C" w14:textId="5160B06B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57E680F0" w14:textId="77777777" w:rsidR="000F2DF7" w:rsidRPr="00337F22" w:rsidRDefault="000F2DF7" w:rsidP="000F2D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2B6112FD" w14:textId="40ED6C00" w:rsidR="000F2DF7" w:rsidRPr="008A3824" w:rsidRDefault="000F2DF7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1-2-4</w:t>
            </w:r>
          </w:p>
        </w:tc>
      </w:tr>
      <w:tr w:rsidR="000D62C4" w:rsidRPr="008A3824" w14:paraId="3D660C91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6FBCE0F5" w14:textId="73978CD3" w:rsidR="000D62C4" w:rsidRPr="00F35876" w:rsidRDefault="000D62C4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03E2615F" w14:textId="77777777" w:rsidR="000D62C4" w:rsidRPr="00814864" w:rsidRDefault="000D62C4" w:rsidP="0000001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六、空間魔法師</w:t>
            </w:r>
          </w:p>
          <w:p w14:paraId="3C0EFF14" w14:textId="1EBE3BC0" w:rsidR="000D62C4" w:rsidRPr="008A3824" w:rsidRDefault="000D62C4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2.社區小偵探</w:t>
            </w:r>
          </w:p>
        </w:tc>
        <w:tc>
          <w:tcPr>
            <w:tcW w:w="992" w:type="dxa"/>
            <w:gridSpan w:val="2"/>
            <w:vAlign w:val="center"/>
          </w:tcPr>
          <w:p w14:paraId="265C87A5" w14:textId="3E4F24FB" w:rsidR="000D62C4" w:rsidRPr="008A3824" w:rsidRDefault="000D62C4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6CC9590" w14:textId="7D4A7C7C" w:rsidR="000D62C4" w:rsidRPr="008A3824" w:rsidRDefault="000D62C4" w:rsidP="000F2DF7">
            <w:pPr>
              <w:jc w:val="center"/>
              <w:rPr>
                <w:rFonts w:ascii="標楷體" w:eastAsia="標楷體" w:hAnsi="標楷體"/>
              </w:rPr>
            </w:pPr>
            <w:r w:rsidRPr="00814864">
              <w:rPr>
                <w:rFonts w:ascii="標楷體" w:eastAsia="標楷體" w:hAnsi="標楷體" w:hint="eastAsia"/>
              </w:rPr>
              <w:t>4-2-1</w:t>
            </w:r>
          </w:p>
        </w:tc>
        <w:tc>
          <w:tcPr>
            <w:tcW w:w="1985" w:type="dxa"/>
            <w:vAlign w:val="center"/>
          </w:tcPr>
          <w:p w14:paraId="2D96A6F2" w14:textId="77777777" w:rsidR="000D62C4" w:rsidRPr="00337F22" w:rsidRDefault="000D62C4" w:rsidP="00000011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觀察評量</w:t>
            </w:r>
          </w:p>
          <w:p w14:paraId="078F5C2C" w14:textId="77777777" w:rsidR="000D62C4" w:rsidRPr="00337F22" w:rsidRDefault="000D62C4" w:rsidP="00000011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口頭評量</w:t>
            </w:r>
          </w:p>
          <w:p w14:paraId="21CFB7B0" w14:textId="77777777" w:rsidR="000D62C4" w:rsidRPr="00337F22" w:rsidRDefault="000D62C4" w:rsidP="00000011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行為檢核</w:t>
            </w:r>
          </w:p>
          <w:p w14:paraId="3192A03D" w14:textId="38C69B27" w:rsidR="000D62C4" w:rsidRPr="008A3824" w:rsidRDefault="000D62C4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363AF432" w14:textId="77777777" w:rsidR="000D62C4" w:rsidRPr="00337F22" w:rsidRDefault="000D62C4" w:rsidP="0000001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【人權教育】</w:t>
            </w:r>
          </w:p>
          <w:p w14:paraId="6119FF5A" w14:textId="0EB6F184" w:rsidR="000D62C4" w:rsidRPr="008A3824" w:rsidRDefault="000D62C4" w:rsidP="000F2DF7">
            <w:pPr>
              <w:jc w:val="center"/>
              <w:rPr>
                <w:rFonts w:ascii="標楷體" w:eastAsia="標楷體" w:hAnsi="標楷體"/>
              </w:rPr>
            </w:pPr>
            <w:r w:rsidRPr="00337F22">
              <w:rPr>
                <w:rFonts w:ascii="標楷體" w:eastAsia="標楷體" w:hAnsi="標楷體" w:hint="eastAsia"/>
              </w:rPr>
              <w:t>1-2-4</w:t>
            </w:r>
          </w:p>
        </w:tc>
      </w:tr>
      <w:tr w:rsidR="000D62C4" w:rsidRPr="008A3824" w14:paraId="13022B94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52D54E24" w14:textId="30B1A66F" w:rsidR="000D62C4" w:rsidRPr="00F35876" w:rsidRDefault="000D62C4" w:rsidP="000F2D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第二十二週</w:t>
            </w:r>
          </w:p>
        </w:tc>
        <w:tc>
          <w:tcPr>
            <w:tcW w:w="3402" w:type="dxa"/>
            <w:gridSpan w:val="2"/>
            <w:vAlign w:val="center"/>
          </w:tcPr>
          <w:p w14:paraId="5C23ADCB" w14:textId="7F233B28" w:rsidR="000D62C4" w:rsidRPr="008A3824" w:rsidRDefault="000D62C4" w:rsidP="000F2DF7">
            <w:pPr>
              <w:jc w:val="center"/>
              <w:rPr>
                <w:rFonts w:ascii="標楷體" w:eastAsia="標楷體" w:hAnsi="標楷體"/>
              </w:rPr>
            </w:pPr>
            <w:r w:rsidRPr="00BB2175">
              <w:rPr>
                <w:rFonts w:ascii="標楷體" w:eastAsia="標楷體" w:hAnsi="標楷體" w:hint="eastAsia"/>
              </w:rPr>
              <w:t>休業式</w:t>
            </w:r>
          </w:p>
        </w:tc>
        <w:tc>
          <w:tcPr>
            <w:tcW w:w="992" w:type="dxa"/>
            <w:gridSpan w:val="2"/>
            <w:vAlign w:val="center"/>
          </w:tcPr>
          <w:p w14:paraId="5FCF221B" w14:textId="50421CF9" w:rsidR="000D62C4" w:rsidRPr="008A3824" w:rsidRDefault="000D62C4" w:rsidP="000F2D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285C4C16" w14:textId="77777777" w:rsidR="000D62C4" w:rsidRPr="008A3824" w:rsidRDefault="000D62C4" w:rsidP="000F2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7DFBF81" w14:textId="77777777" w:rsidR="000D62C4" w:rsidRPr="008A3824" w:rsidRDefault="000D62C4" w:rsidP="000F2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DC2BE0F" w14:textId="77777777" w:rsidR="000D62C4" w:rsidRPr="008A3824" w:rsidRDefault="000D62C4" w:rsidP="000F2DF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DE4009E" w14:textId="77777777" w:rsidR="00E51793" w:rsidRPr="00BC450E" w:rsidRDefault="00CD66C3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14:paraId="6EF881D7" w14:textId="77777777" w:rsidR="005B0D4F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14:paraId="4E9A0A25" w14:textId="77777777" w:rsidR="00CD66C3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C2055E" w:rsidRPr="00BC450E">
        <w:rPr>
          <w:rFonts w:ascii="標楷體" w:eastAsia="標楷體" w:hAnsi="標楷體" w:hint="eastAsia"/>
        </w:rPr>
        <w:t>敘寫融入議題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14:paraId="0683FCCB" w14:textId="77777777" w:rsidR="00BC450E" w:rsidRPr="00EB541C" w:rsidRDefault="00EB541C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14:paraId="1085B8F0" w14:textId="77777777"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795FCE05" w14:textId="77777777" w:rsidR="00DE2214" w:rsidRDefault="00DE2214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</w:p>
    <w:p w14:paraId="2BB3BFD9" w14:textId="77777777" w:rsidR="00C9014A" w:rsidRDefault="00C9014A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</w:p>
    <w:p w14:paraId="29D3BC34" w14:textId="77777777" w:rsidR="00C9014A" w:rsidRDefault="00C9014A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</w:p>
    <w:p w14:paraId="3AE7DE99" w14:textId="77777777" w:rsidR="00C9014A" w:rsidRDefault="00C9014A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</w:p>
    <w:p w14:paraId="6C5366E6" w14:textId="77777777" w:rsidR="00C9014A" w:rsidRDefault="00C9014A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</w:p>
    <w:p w14:paraId="569F8528" w14:textId="77777777" w:rsidR="00C9014A" w:rsidRDefault="00C9014A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</w:p>
    <w:p w14:paraId="40C43642" w14:textId="77777777" w:rsidR="00C9014A" w:rsidRDefault="00C9014A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</w:p>
    <w:p w14:paraId="42625CF1" w14:textId="77777777" w:rsidR="00C9014A" w:rsidRDefault="00C9014A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</w:p>
    <w:p w14:paraId="529450A8" w14:textId="77777777" w:rsidR="00C9014A" w:rsidRDefault="00C9014A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</w:p>
    <w:p w14:paraId="1EE72555" w14:textId="77777777" w:rsidR="00C9014A" w:rsidRDefault="00C9014A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</w:p>
    <w:p w14:paraId="249001BA" w14:textId="77777777" w:rsidR="00C9014A" w:rsidRDefault="00C9014A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</w:p>
    <w:p w14:paraId="44E45D17" w14:textId="77777777" w:rsidR="00C9014A" w:rsidRPr="0025269A" w:rsidRDefault="00C9014A" w:rsidP="00C9014A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lastRenderedPageBreak/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Pr="00425160">
        <w:rPr>
          <w:rFonts w:ascii="標楷體" w:eastAsia="標楷體" w:hAnsi="標楷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proofErr w:type="gramStart"/>
      <w:r>
        <w:rPr>
          <w:rFonts w:ascii="標楷體" w:eastAsia="標楷體" w:hAnsi="標楷體" w:hint="eastAsia"/>
          <w:color w:val="000000"/>
          <w:sz w:val="28"/>
          <w:u w:val="single"/>
        </w:rPr>
        <w:t>三</w:t>
      </w:r>
      <w:proofErr w:type="gramEnd"/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  <w:u w:val="single"/>
        </w:rPr>
        <w:t>健康與體育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sym w:font="Wingdings 2" w:char="F052"/>
      </w:r>
      <w:r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C9014A" w:rsidRPr="008A3824" w14:paraId="703E4CD0" w14:textId="77777777" w:rsidTr="00594C06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7D411FA" w14:textId="77777777" w:rsidR="00C9014A" w:rsidRPr="009219D6" w:rsidRDefault="00C9014A" w:rsidP="00594C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6DC25665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7951D5" w14:textId="77777777" w:rsidR="00C9014A" w:rsidRDefault="00C9014A" w:rsidP="00594C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70453CDB" w14:textId="77777777" w:rsidR="00C9014A" w:rsidRPr="009219D6" w:rsidRDefault="00C9014A" w:rsidP="00594C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2B3C8DA7" w14:textId="77777777" w:rsidR="00C9014A" w:rsidRPr="009219D6" w:rsidRDefault="00C9014A" w:rsidP="00594C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4D130F51" w14:textId="77777777" w:rsidR="00C9014A" w:rsidRPr="009219D6" w:rsidRDefault="00C9014A" w:rsidP="00594C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14:paraId="6F3F737C" w14:textId="77777777" w:rsidR="00C9014A" w:rsidRPr="00E04514" w:rsidRDefault="00C9014A" w:rsidP="00594C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F97">
              <w:rPr>
                <w:rFonts w:ascii="標楷體" w:eastAsia="標楷體" w:hAnsi="標楷體" w:hint="eastAsia"/>
                <w:sz w:val="28"/>
                <w:szCs w:val="28"/>
              </w:rPr>
              <w:t>每週（3）節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85F97">
              <w:rPr>
                <w:rFonts w:ascii="標楷體" w:eastAsia="標楷體" w:hAnsi="標楷體" w:hint="eastAsia"/>
                <w:sz w:val="28"/>
                <w:szCs w:val="28"/>
              </w:rPr>
              <w:t>本學期共（</w:t>
            </w:r>
            <w:r>
              <w:rPr>
                <w:rFonts w:ascii="標楷體" w:eastAsia="標楷體" w:hAnsi="標楷體"/>
                <w:sz w:val="28"/>
                <w:szCs w:val="28"/>
              </w:rPr>
              <w:t>58</w:t>
            </w:r>
            <w:r w:rsidRPr="00985F97">
              <w:rPr>
                <w:rFonts w:ascii="標楷體" w:eastAsia="標楷體" w:hAnsi="標楷體" w:hint="eastAsia"/>
                <w:sz w:val="28"/>
                <w:szCs w:val="28"/>
              </w:rPr>
              <w:t>）節</w:t>
            </w:r>
          </w:p>
        </w:tc>
      </w:tr>
      <w:tr w:rsidR="00C9014A" w:rsidRPr="008A3824" w14:paraId="01BB16B2" w14:textId="77777777" w:rsidTr="00594C06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115AFA4" w14:textId="77777777" w:rsidR="00C9014A" w:rsidRPr="009219D6" w:rsidRDefault="00C9014A" w:rsidP="00594C0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</w:tcPr>
          <w:p w14:paraId="57FFE597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能覺察自然環境的改變，了解其改變的原因及所造成的影響。</w:t>
            </w:r>
          </w:p>
          <w:p w14:paraId="0F17C8D8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知道螢火蟲為優良環境的指標性生物，了解生物在自然環境中的生存受環境的影響，進而知道要維護良好環境才能促進健康生活。</w:t>
            </w:r>
          </w:p>
          <w:p w14:paraId="1E80CB08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能主動思考解決環境問題的方法，為保護生態環境與維護社區環境盡一份責任。</w:t>
            </w:r>
          </w:p>
          <w:p w14:paraId="4DF9AD19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能覺察自然環境的改變對人類健康會造成影響，進而培養主動關心環境，積極維護環境的態度。</w:t>
            </w:r>
          </w:p>
          <w:p w14:paraId="7E7284F3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了解環保的目的，並在生活中身體力行。</w:t>
            </w:r>
          </w:p>
          <w:p w14:paraId="0A635B90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能和同學一起練習握手運動，體驗「拉」的感覺。</w:t>
            </w:r>
          </w:p>
          <w:p w14:paraId="20BC4B67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能正確說出及做出正、反握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槓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的動作。</w:t>
            </w:r>
          </w:p>
          <w:p w14:paraId="72A568B6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能原地向上跳躍並握住單槓。</w:t>
            </w:r>
          </w:p>
          <w:p w14:paraId="4EAEF418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能做出握住單槓並來回擺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盪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的動作。</w:t>
            </w:r>
          </w:p>
          <w:p w14:paraId="28D71ECD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能與同學一起完成單槓動作。</w:t>
            </w:r>
          </w:p>
          <w:p w14:paraId="5FC56F65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能明瞭並說出低單槓的動作要領及安全的練習方法。</w:t>
            </w:r>
          </w:p>
          <w:p w14:paraId="344F5620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能學會低單槓的動作。</w:t>
            </w:r>
          </w:p>
          <w:p w14:paraId="62A7DAB2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能明瞭熱身運動的重要性，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並用紙棒做出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各種伸展動作。</w:t>
            </w:r>
          </w:p>
          <w:p w14:paraId="5C7DCD08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能做出正確的揮棒動作。</w:t>
            </w:r>
          </w:p>
          <w:p w14:paraId="612F9B19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能藉由簡易的揮擊活動、遊戲，做出手、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眼等身體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各部位配合的協調動作。</w:t>
            </w:r>
          </w:p>
          <w:p w14:paraId="7A5DFD33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能自我準備游泳裝備，才能確保游泳安全品質。</w:t>
            </w:r>
          </w:p>
          <w:p w14:paraId="02C775AF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能了解一般游泳池安全設施。</w:t>
            </w:r>
          </w:p>
          <w:p w14:paraId="38FA5A1F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能了解游泳池的注意事項。</w:t>
            </w:r>
          </w:p>
          <w:p w14:paraId="77601CCB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能了解並演練預防及處理游泳傷害的方法。</w:t>
            </w:r>
          </w:p>
          <w:p w14:paraId="3D3D9E2B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能了解海灘戲水的安全須知。</w:t>
            </w:r>
          </w:p>
          <w:p w14:paraId="7FE9AC36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能了解救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溺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五步驟。</w:t>
            </w:r>
          </w:p>
          <w:p w14:paraId="42809698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能了解不同水域的危險因素。</w:t>
            </w:r>
          </w:p>
          <w:p w14:paraId="5A1E0C2D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能在活動中用身體去接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住彩巾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。</w:t>
            </w:r>
          </w:p>
          <w:p w14:paraId="4DC5F4B6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能以單手或雙手讓彩巾呈現波浪狀。</w:t>
            </w:r>
          </w:p>
          <w:p w14:paraId="3E49C634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lastRenderedPageBreak/>
              <w:t>能了解手腳協調的情況。</w:t>
            </w:r>
          </w:p>
          <w:p w14:paraId="2F459BCC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手腳並用完成動作。</w:t>
            </w:r>
          </w:p>
          <w:p w14:paraId="1C76B1F6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能讓身體與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彩巾律動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起來。</w:t>
            </w:r>
          </w:p>
          <w:p w14:paraId="1095DD79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能以愉快的心情完成活動。</w:t>
            </w:r>
          </w:p>
          <w:p w14:paraId="605E19C9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能體會並說出用不同物品投擲的感受。</w:t>
            </w:r>
          </w:p>
          <w:p w14:paraId="15102204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能體會不同投擲角度與投擲距離的關係。</w:t>
            </w:r>
          </w:p>
          <w:p w14:paraId="26F5BFCF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能盡力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將紙球投向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目標區。</w:t>
            </w:r>
          </w:p>
          <w:p w14:paraId="3CCC1F32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能遵守遊戲規則，並與同學合作完成比賽。</w:t>
            </w:r>
          </w:p>
          <w:p w14:paraId="7DD5A770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能了解人或動物、植物的一生，都要經過生、老、病、死的歷程。</w:t>
            </w:r>
          </w:p>
          <w:p w14:paraId="08857192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能分享與家中長輩相處的經驗。</w:t>
            </w:r>
          </w:p>
          <w:p w14:paraId="0262A783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能了解人的老化是人生必經的過程。</w:t>
            </w:r>
          </w:p>
          <w:p w14:paraId="1DC10C48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能觀察老年期外觀及活動力的改變。</w:t>
            </w:r>
          </w:p>
          <w:p w14:paraId="1200E8C6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能認識老年人常見的疾病。</w:t>
            </w:r>
          </w:p>
          <w:p w14:paraId="47EEAA67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能了解老年人需要不同的照顧。</w:t>
            </w:r>
          </w:p>
          <w:p w14:paraId="2A0C0D48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能以健康的態度面對瀕死或已故的家人或其他動物。</w:t>
            </w:r>
          </w:p>
          <w:p w14:paraId="2B665128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能關懷老年人，進而能體會生命的可貴，養成尊重生命的意念。</w:t>
            </w:r>
          </w:p>
          <w:p w14:paraId="0F4448BF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能用適當的方式表達情緒。</w:t>
            </w:r>
          </w:p>
          <w:p w14:paraId="49A7795D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能了解武術的由來。</w:t>
            </w:r>
          </w:p>
          <w:p w14:paraId="38E7C48B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學會基本拳、掌的動作。</w:t>
            </w:r>
          </w:p>
          <w:p w14:paraId="2E6BE795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學會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基本樁步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的動作。</w:t>
            </w:r>
          </w:p>
          <w:p w14:paraId="7CA005DC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知道武術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基本樁步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連續動作要領。</w:t>
            </w:r>
          </w:p>
          <w:p w14:paraId="220DB4BF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能完成腳背踢球的動作。</w:t>
            </w:r>
          </w:p>
          <w:p w14:paraId="02DBC58D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知道踢擊不同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足球位置，會產生足球行進路線的改變。</w:t>
            </w:r>
          </w:p>
          <w:p w14:paraId="4436749C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能於活動中運用腳背踢球的動作，並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能踢擊不同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 xml:space="preserve">足球點來完成活動。 </w:t>
            </w:r>
          </w:p>
          <w:p w14:paraId="78245BF6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能完成教師示範的直線運球動作。</w:t>
            </w:r>
          </w:p>
          <w:p w14:paraId="25E8F4AA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能完成足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內側、足外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側的基礎盤球動作。</w:t>
            </w:r>
          </w:p>
          <w:p w14:paraId="74FEE0D1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能於活動中展現運球動作，並努力練習。</w:t>
            </w:r>
          </w:p>
          <w:p w14:paraId="7103A191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能於足球遊戲中，運用本單元教授的足球基本動作。</w:t>
            </w:r>
          </w:p>
          <w:p w14:paraId="335A2A3E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lastRenderedPageBreak/>
              <w:t>能藉由足球遊戲，培養對足球的基本球感。</w:t>
            </w:r>
          </w:p>
          <w:p w14:paraId="25135C06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能做出體適能動作。</w:t>
            </w:r>
          </w:p>
          <w:p w14:paraId="72BE214D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能做出側滾翻的動作。</w:t>
            </w:r>
          </w:p>
          <w:p w14:paraId="03107FFC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能做出前滾翻的動作。</w:t>
            </w:r>
          </w:p>
          <w:p w14:paraId="2B0AA783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能做出前滾翻遊戲的動作。</w:t>
            </w:r>
          </w:p>
          <w:p w14:paraId="52C91293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能與學童合作完成遊戲動作。</w:t>
            </w:r>
          </w:p>
          <w:p w14:paraId="06DA74E9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能完成教師示範的各項動作。</w:t>
            </w:r>
          </w:p>
          <w:p w14:paraId="05C3CA84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能藉由活動學習排球的低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手接擊基礎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動作。</w:t>
            </w:r>
          </w:p>
          <w:p w14:paraId="433CE273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能了解排球低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手接擊的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適當位置並於活動中展現。</w:t>
            </w:r>
          </w:p>
          <w:p w14:paraId="11C82DF9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能於活動中展現低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手接擊的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基礎動作。</w:t>
            </w:r>
          </w:p>
          <w:p w14:paraId="479854EA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能藉由活動培養基礎的低手傳接能力。</w:t>
            </w:r>
          </w:p>
          <w:p w14:paraId="39FE7C56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能共同努力完成活動。</w:t>
            </w:r>
          </w:p>
          <w:p w14:paraId="72F4B539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能藉由活動的過程中，培養低</w:t>
            </w:r>
            <w:proofErr w:type="gramStart"/>
            <w:r w:rsidRPr="00411AF3">
              <w:rPr>
                <w:rFonts w:ascii="標楷體" w:eastAsia="標楷體" w:hAnsi="標楷體" w:hint="eastAsia"/>
              </w:rPr>
              <w:t>手接擊排球</w:t>
            </w:r>
            <w:proofErr w:type="gramEnd"/>
            <w:r w:rsidRPr="00411AF3">
              <w:rPr>
                <w:rFonts w:ascii="標楷體" w:eastAsia="標楷體" w:hAnsi="標楷體" w:hint="eastAsia"/>
              </w:rPr>
              <w:t>的能力。</w:t>
            </w:r>
          </w:p>
          <w:p w14:paraId="30D93E93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讓學童了解參與社區活動的重要性，並認識社區活動，再藉由分享參與的經驗引起興趣，並知道可以如何得到社區活動的訊息。</w:t>
            </w:r>
          </w:p>
          <w:p w14:paraId="1942526A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主動參與社區活動，並能邀請親朋好友參加社區運動會。</w:t>
            </w:r>
          </w:p>
          <w:p w14:paraId="20606B26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能認同團體規範，不造成別人困擾也能協助需要幫助的人，一起快樂的練習。</w:t>
            </w:r>
          </w:p>
          <w:p w14:paraId="2DFB64F3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能樂意參與社區運動會。</w:t>
            </w:r>
          </w:p>
          <w:p w14:paraId="205C9772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能欣賞不同團隊的表現。</w:t>
            </w:r>
          </w:p>
          <w:p w14:paraId="1B2AA9BD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能感受社區意識和向心力。</w:t>
            </w:r>
          </w:p>
          <w:p w14:paraId="4EBE6969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能遵守比賽的規則。</w:t>
            </w:r>
          </w:p>
          <w:p w14:paraId="79DED25C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能認同團體的目標，建立對團體的歸屬感。</w:t>
            </w:r>
          </w:p>
          <w:p w14:paraId="7438FEDE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能體會目標達成的感受，養成互助合作的精神。</w:t>
            </w:r>
          </w:p>
          <w:p w14:paraId="4996769F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能比較不同家庭的飲食型態。</w:t>
            </w:r>
          </w:p>
          <w:p w14:paraId="2C5181DD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能探討影響家庭飲食習慣的因素。</w:t>
            </w:r>
          </w:p>
          <w:p w14:paraId="4DEFB56E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能學會正確的用餐禮儀。</w:t>
            </w:r>
          </w:p>
          <w:p w14:paraId="00101502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能比較家庭內成員的飲食型態。</w:t>
            </w:r>
          </w:p>
          <w:p w14:paraId="04028B41" w14:textId="77777777" w:rsidR="00C9014A" w:rsidRPr="00411AF3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能尊重並接納家人的特殊飲食習慣。</w:t>
            </w:r>
          </w:p>
          <w:p w14:paraId="70A4DF74" w14:textId="77777777" w:rsidR="00C9014A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lastRenderedPageBreak/>
              <w:t>能說出西式速食、飲料和零食的優缺點。</w:t>
            </w:r>
          </w:p>
          <w:p w14:paraId="001D5E66" w14:textId="77777777" w:rsidR="00C9014A" w:rsidRPr="00985F97" w:rsidRDefault="00C9014A" w:rsidP="00594C06">
            <w:pPr>
              <w:numPr>
                <w:ilvl w:val="0"/>
                <w:numId w:val="5"/>
              </w:numPr>
              <w:ind w:left="478" w:hanging="425"/>
              <w:rPr>
                <w:rFonts w:ascii="標楷體" w:eastAsia="標楷體" w:hAnsi="標楷體"/>
              </w:rPr>
            </w:pPr>
            <w:r w:rsidRPr="00985F97">
              <w:rPr>
                <w:rFonts w:ascii="標楷體" w:eastAsia="標楷體" w:hAnsi="標楷體" w:hint="eastAsia"/>
              </w:rPr>
              <w:t>能探討自己的飲食習慣並提出改善方法。</w:t>
            </w:r>
          </w:p>
        </w:tc>
      </w:tr>
      <w:tr w:rsidR="00C9014A" w:rsidRPr="008A3824" w14:paraId="72469636" w14:textId="77777777" w:rsidTr="00594C06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1626184" w14:textId="77777777" w:rsidR="00C9014A" w:rsidRPr="009219D6" w:rsidRDefault="00C9014A" w:rsidP="00594C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領域能力指標</w:t>
            </w:r>
          </w:p>
        </w:tc>
        <w:tc>
          <w:tcPr>
            <w:tcW w:w="12899" w:type="dxa"/>
            <w:gridSpan w:val="9"/>
          </w:tcPr>
          <w:p w14:paraId="3643C54E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1-1-1知道並描述對於出生、成長、老化及死亡的概念與感覺。</w:t>
            </w:r>
          </w:p>
          <w:p w14:paraId="60F51C69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2-1-2了解環境因素如何影響食物的質與量，並探討影響飲食習慣的因素。</w:t>
            </w:r>
          </w:p>
          <w:p w14:paraId="364FC163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2-1-3培養良好的飲食習慣。</w:t>
            </w:r>
          </w:p>
          <w:p w14:paraId="2CBAB341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2-1-4辨識食物的安全性，並選擇健康營養的餐點。</w:t>
            </w:r>
          </w:p>
          <w:p w14:paraId="117B989C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3-1-1表現簡單的全身性身體活動。</w:t>
            </w:r>
          </w:p>
          <w:p w14:paraId="4D9A63E6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3-1-2表現使用運動設備的能力。</w:t>
            </w:r>
          </w:p>
          <w:p w14:paraId="36F7567B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3-1-3表現操作運動器材的能力。</w:t>
            </w:r>
          </w:p>
          <w:p w14:paraId="49BD840D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3-1-4表現聯合性的基本運動能力。</w:t>
            </w:r>
          </w:p>
          <w:p w14:paraId="067FB8A0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5-1-1能分辨日常生活情境的安全性。</w:t>
            </w:r>
          </w:p>
          <w:p w14:paraId="6CDA73B1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5-1-2說明並演練促進個人及他人生活安全的方法。</w:t>
            </w:r>
          </w:p>
          <w:p w14:paraId="13953587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5-1-5說明並演練預防及處理運動傷害的方法。</w:t>
            </w:r>
          </w:p>
          <w:p w14:paraId="5E3348FE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6-1-3展示能增進人際關係、團隊表現及社區意識的行為。</w:t>
            </w:r>
          </w:p>
          <w:p w14:paraId="70842704" w14:textId="77777777" w:rsidR="00C9014A" w:rsidRPr="00411AF3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6-1-5了解並認同團體規範，從中體會並學習快樂的生活態度。</w:t>
            </w:r>
          </w:p>
          <w:p w14:paraId="18D9B021" w14:textId="77777777" w:rsidR="00C9014A" w:rsidRPr="008A3824" w:rsidRDefault="00C9014A" w:rsidP="00594C06">
            <w:pPr>
              <w:rPr>
                <w:rFonts w:ascii="標楷體" w:eastAsia="標楷體" w:hAnsi="標楷體"/>
              </w:rPr>
            </w:pPr>
            <w:r w:rsidRPr="00411AF3">
              <w:rPr>
                <w:rFonts w:ascii="標楷體" w:eastAsia="標楷體" w:hAnsi="標楷體" w:hint="eastAsia"/>
              </w:rPr>
              <w:t>7-1-5體認人類是自然環境中的一部分，並主動關心環境，以維護、促進人類的健康。</w:t>
            </w:r>
          </w:p>
        </w:tc>
      </w:tr>
      <w:tr w:rsidR="00C9014A" w:rsidRPr="008A3824" w14:paraId="45DA8C7E" w14:textId="77777777" w:rsidTr="00594C06"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18FD869D" w14:textId="77777777" w:rsidR="00C9014A" w:rsidRPr="009219D6" w:rsidRDefault="00C9014A" w:rsidP="00594C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</w:tcPr>
          <w:p w14:paraId="5121E537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C653E">
              <w:rPr>
                <w:rFonts w:ascii="標楷體" w:eastAsia="標楷體" w:hAnsi="標楷體" w:hint="eastAsia"/>
              </w:rPr>
              <w:t>【</w:t>
            </w:r>
            <w:r w:rsidRPr="00F00E8C">
              <w:rPr>
                <w:rFonts w:ascii="標楷體" w:eastAsia="標楷體" w:hAnsi="標楷體" w:hint="eastAsia"/>
              </w:rPr>
              <w:t>環境教育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1C6340F4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1-2-1覺知環境對個人身心健康的關係。</w:t>
            </w:r>
          </w:p>
          <w:p w14:paraId="26BF9F8B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1-2-4覺知自己的生活方式對環境的影響。</w:t>
            </w:r>
          </w:p>
          <w:p w14:paraId="2058553D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2-2-1瞭解生活周遭的環境問題及其對個人、學校與社區的影響。</w:t>
            </w:r>
          </w:p>
          <w:p w14:paraId="77CAD268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2-2-2認識生活周遭的環境問題形成的原因，並探究可能的改善方法。</w:t>
            </w:r>
          </w:p>
          <w:p w14:paraId="3AF6EA66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C653E">
              <w:rPr>
                <w:rFonts w:ascii="標楷體" w:eastAsia="標楷體" w:hAnsi="標楷體" w:hint="eastAsia"/>
              </w:rPr>
              <w:t>【</w:t>
            </w:r>
            <w:r w:rsidRPr="00F00E8C">
              <w:rPr>
                <w:rFonts w:ascii="標楷體" w:eastAsia="標楷體" w:hAnsi="標楷體" w:hint="eastAsia"/>
              </w:rPr>
              <w:t>生涯發展教育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2D8B263E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1-2-1培養自己的興趣、能力。</w:t>
            </w:r>
          </w:p>
          <w:p w14:paraId="4E46F489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2-2-1培養良好的人際互動能力。</w:t>
            </w:r>
          </w:p>
          <w:p w14:paraId="132007B6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2-2-4瞭解工作對個人的意義及社會的重要性。</w:t>
            </w:r>
          </w:p>
          <w:p w14:paraId="4ED47FB9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C653E">
              <w:rPr>
                <w:rFonts w:ascii="標楷體" w:eastAsia="標楷體" w:hAnsi="標楷體" w:hint="eastAsia"/>
              </w:rPr>
              <w:t>【</w:t>
            </w:r>
            <w:r w:rsidRPr="00F00E8C">
              <w:rPr>
                <w:rFonts w:ascii="標楷體" w:eastAsia="標楷體" w:hAnsi="標楷體" w:hint="eastAsia"/>
              </w:rPr>
              <w:t>人權教育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4934B54C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1-2-4舉例說明生活中違反人權的事件，並討論發生的原因。</w:t>
            </w:r>
          </w:p>
          <w:p w14:paraId="061BFD54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lastRenderedPageBreak/>
              <w:t>2-2-2認識休閒權與日常生活的關係。</w:t>
            </w:r>
          </w:p>
          <w:p w14:paraId="7AD23563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C653E">
              <w:rPr>
                <w:rFonts w:ascii="標楷體" w:eastAsia="標楷體" w:hAnsi="標楷體" w:hint="eastAsia"/>
              </w:rPr>
              <w:t>【</w:t>
            </w:r>
            <w:r w:rsidRPr="00F00E8C">
              <w:rPr>
                <w:rFonts w:ascii="標楷體" w:eastAsia="標楷體" w:hAnsi="標楷體" w:hint="eastAsia"/>
              </w:rPr>
              <w:t>性別平等教育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6D5707CE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2-2-1了解不同性別者在團體中均扮演重要的角色。</w:t>
            </w:r>
          </w:p>
          <w:p w14:paraId="3ED358CE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2-2-2尊重不同性別者做決定的自主權。</w:t>
            </w:r>
          </w:p>
          <w:p w14:paraId="4D02B120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C653E">
              <w:rPr>
                <w:rFonts w:ascii="標楷體" w:eastAsia="標楷體" w:hAnsi="標楷體" w:hint="eastAsia"/>
              </w:rPr>
              <w:t>【</w:t>
            </w:r>
            <w:r w:rsidRPr="00F00E8C">
              <w:rPr>
                <w:rFonts w:ascii="標楷體" w:eastAsia="標楷體" w:hAnsi="標楷體" w:hint="eastAsia"/>
              </w:rPr>
              <w:t>家政教育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7B51EDBE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1-2-1認識飲食對個人健康與生長發育的影響。</w:t>
            </w:r>
          </w:p>
          <w:p w14:paraId="111A790E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1-2-2察覺自己的飲食習慣與喜好。</w:t>
            </w:r>
          </w:p>
          <w:p w14:paraId="3FA2B845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1-2-3選用有益自己身體健康的食物。</w:t>
            </w:r>
          </w:p>
          <w:p w14:paraId="60841305" w14:textId="77777777" w:rsidR="00C9014A" w:rsidRPr="008A3824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1-2-6瞭解均衡的飲食並應用於生活中。</w:t>
            </w:r>
          </w:p>
        </w:tc>
      </w:tr>
      <w:tr w:rsidR="00C9014A" w:rsidRPr="008A3824" w14:paraId="542CF381" w14:textId="77777777" w:rsidTr="00594C06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6C4CAA44" w14:textId="77777777" w:rsidR="00C9014A" w:rsidRPr="009219D6" w:rsidRDefault="00C9014A" w:rsidP="00594C0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C9014A" w:rsidRPr="008A3824" w14:paraId="757DF98E" w14:textId="77777777" w:rsidTr="00594C06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B867EFE" w14:textId="77777777" w:rsidR="00C9014A" w:rsidRPr="005F0D2B" w:rsidRDefault="00C9014A" w:rsidP="00594C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51C2BC06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36B425A5" w14:textId="77777777" w:rsidR="00C9014A" w:rsidRPr="008A3824" w:rsidRDefault="00C9014A" w:rsidP="00594C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14:paraId="38150142" w14:textId="77777777" w:rsidR="00C9014A" w:rsidRPr="00CD66C3" w:rsidRDefault="00C9014A" w:rsidP="00594C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14:paraId="18DE2469" w14:textId="77777777" w:rsidR="00C9014A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14:paraId="1D27850C" w14:textId="77777777" w:rsidR="00C9014A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1027D9FB" w14:textId="77777777" w:rsidR="00C9014A" w:rsidRDefault="00C9014A" w:rsidP="00594C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14:paraId="63E223A2" w14:textId="77777777" w:rsidR="00C9014A" w:rsidRPr="008A3824" w:rsidRDefault="00C9014A" w:rsidP="00594C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C9014A" w:rsidRPr="008A3824" w14:paraId="3B7A00C1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7CDBB884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14428A6E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壹、休閒生活</w:t>
            </w:r>
            <w:proofErr w:type="gramStart"/>
            <w:r w:rsidRPr="005B256C">
              <w:rPr>
                <w:rFonts w:ascii="標楷體" w:eastAsia="標楷體" w:hAnsi="標楷體" w:hint="eastAsia"/>
              </w:rPr>
              <w:t>趣</w:t>
            </w:r>
            <w:proofErr w:type="gramEnd"/>
          </w:p>
          <w:p w14:paraId="57C555C8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一、大自然怎麼了</w:t>
            </w:r>
          </w:p>
        </w:tc>
        <w:tc>
          <w:tcPr>
            <w:tcW w:w="992" w:type="dxa"/>
            <w:gridSpan w:val="2"/>
            <w:vAlign w:val="center"/>
          </w:tcPr>
          <w:p w14:paraId="4878BFDC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5B652B78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7-1-5</w:t>
            </w:r>
          </w:p>
        </w:tc>
        <w:tc>
          <w:tcPr>
            <w:tcW w:w="1985" w:type="dxa"/>
            <w:vAlign w:val="center"/>
          </w:tcPr>
          <w:p w14:paraId="53417E8C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12A0A68A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3821C244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02268525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1ACE9923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02D58C24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556E02F0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1-2-1</w:t>
            </w:r>
          </w:p>
          <w:p w14:paraId="7873A46D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2-2-1</w:t>
            </w:r>
          </w:p>
          <w:p w14:paraId="0777E861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2-2-2</w:t>
            </w:r>
          </w:p>
          <w:p w14:paraId="1E1A919B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7C509BE8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2-2-4</w:t>
            </w:r>
          </w:p>
        </w:tc>
      </w:tr>
      <w:tr w:rsidR="00C9014A" w:rsidRPr="008A3824" w14:paraId="50E5E3D1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527BAE20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6DD3DC70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壹、休閒生活</w:t>
            </w:r>
            <w:proofErr w:type="gramStart"/>
            <w:r w:rsidRPr="005B256C">
              <w:rPr>
                <w:rFonts w:ascii="標楷體" w:eastAsia="標楷體" w:hAnsi="標楷體" w:hint="eastAsia"/>
              </w:rPr>
              <w:t>趣</w:t>
            </w:r>
            <w:proofErr w:type="gramEnd"/>
          </w:p>
          <w:p w14:paraId="73BC9438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二、有趣的單槓遊戲</w:t>
            </w:r>
          </w:p>
        </w:tc>
        <w:tc>
          <w:tcPr>
            <w:tcW w:w="992" w:type="dxa"/>
            <w:gridSpan w:val="2"/>
            <w:vAlign w:val="center"/>
          </w:tcPr>
          <w:p w14:paraId="248F18F7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0BD6F82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3-1-1</w:t>
            </w:r>
          </w:p>
          <w:p w14:paraId="1E6B9569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3-1-2</w:t>
            </w:r>
          </w:p>
        </w:tc>
        <w:tc>
          <w:tcPr>
            <w:tcW w:w="1985" w:type="dxa"/>
            <w:vAlign w:val="center"/>
          </w:tcPr>
          <w:p w14:paraId="204FA60D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2AA21073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265DC972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7705E0B2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3789F50A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428A5B85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14A" w:rsidRPr="008A3824" w14:paraId="015F14C3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1E61B559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2576EACE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壹、休閒生活</w:t>
            </w:r>
            <w:proofErr w:type="gramStart"/>
            <w:r w:rsidRPr="005B256C">
              <w:rPr>
                <w:rFonts w:ascii="標楷體" w:eastAsia="標楷體" w:hAnsi="標楷體" w:hint="eastAsia"/>
              </w:rPr>
              <w:t>趣</w:t>
            </w:r>
            <w:proofErr w:type="gramEnd"/>
          </w:p>
          <w:p w14:paraId="5E1AA1A6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三、強棒出擊</w:t>
            </w:r>
          </w:p>
        </w:tc>
        <w:tc>
          <w:tcPr>
            <w:tcW w:w="992" w:type="dxa"/>
            <w:gridSpan w:val="2"/>
            <w:vAlign w:val="center"/>
          </w:tcPr>
          <w:p w14:paraId="3EB83BB7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3CD7B03A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3-1-3</w:t>
            </w:r>
          </w:p>
          <w:p w14:paraId="39906541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3-1-4</w:t>
            </w:r>
          </w:p>
          <w:p w14:paraId="738953B0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5-1-5</w:t>
            </w:r>
          </w:p>
        </w:tc>
        <w:tc>
          <w:tcPr>
            <w:tcW w:w="1985" w:type="dxa"/>
            <w:vAlign w:val="center"/>
          </w:tcPr>
          <w:p w14:paraId="765C8869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56EA1F8D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6EC9445A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3A50329F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行為檢核</w:t>
            </w:r>
          </w:p>
          <w:p w14:paraId="31B2D641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34D242F2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14A" w:rsidRPr="008A3824" w14:paraId="4C4D6CBC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37AC1DF6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610624C8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壹、休閒生活</w:t>
            </w:r>
            <w:proofErr w:type="gramStart"/>
            <w:r w:rsidRPr="005B256C">
              <w:rPr>
                <w:rFonts w:ascii="標楷體" w:eastAsia="標楷體" w:hAnsi="標楷體" w:hint="eastAsia"/>
              </w:rPr>
              <w:t>趣</w:t>
            </w:r>
            <w:proofErr w:type="gramEnd"/>
          </w:p>
          <w:p w14:paraId="43BDFDB9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三、強棒出擊</w:t>
            </w:r>
          </w:p>
        </w:tc>
        <w:tc>
          <w:tcPr>
            <w:tcW w:w="992" w:type="dxa"/>
            <w:gridSpan w:val="2"/>
            <w:vAlign w:val="center"/>
          </w:tcPr>
          <w:p w14:paraId="6ABB7FB7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61F83B2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3-1-3</w:t>
            </w:r>
          </w:p>
          <w:p w14:paraId="720C12EF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3-1-4</w:t>
            </w:r>
          </w:p>
        </w:tc>
        <w:tc>
          <w:tcPr>
            <w:tcW w:w="1985" w:type="dxa"/>
            <w:vAlign w:val="center"/>
          </w:tcPr>
          <w:p w14:paraId="543F61C5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1E96A1A7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13C44A67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6C6716E0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49E577D3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0332BB70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14A" w:rsidRPr="008A3824" w14:paraId="56D9E94B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51515937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38D8798F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壹、休閒生活</w:t>
            </w:r>
            <w:proofErr w:type="gramStart"/>
            <w:r w:rsidRPr="005B256C">
              <w:rPr>
                <w:rFonts w:ascii="標楷體" w:eastAsia="標楷體" w:hAnsi="標楷體" w:hint="eastAsia"/>
              </w:rPr>
              <w:t>趣</w:t>
            </w:r>
            <w:proofErr w:type="gramEnd"/>
          </w:p>
          <w:p w14:paraId="63BC2FF9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四、戲水安全</w:t>
            </w:r>
          </w:p>
        </w:tc>
        <w:tc>
          <w:tcPr>
            <w:tcW w:w="992" w:type="dxa"/>
            <w:gridSpan w:val="2"/>
            <w:vAlign w:val="center"/>
          </w:tcPr>
          <w:p w14:paraId="4589592B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12EAE2C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5-1-2</w:t>
            </w:r>
          </w:p>
          <w:p w14:paraId="36DCA8E0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5-1-5</w:t>
            </w:r>
          </w:p>
        </w:tc>
        <w:tc>
          <w:tcPr>
            <w:tcW w:w="1985" w:type="dxa"/>
            <w:vAlign w:val="center"/>
          </w:tcPr>
          <w:p w14:paraId="4A475983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2E41E303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30AEBD90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3AAAFE20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4CE3F009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5F7C5E03" w14:textId="77777777" w:rsidR="00C9014A" w:rsidRPr="005B256C" w:rsidRDefault="00C9014A" w:rsidP="00594C06">
            <w:pPr>
              <w:ind w:hanging="28"/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412F83A3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1-2-4</w:t>
            </w:r>
          </w:p>
        </w:tc>
      </w:tr>
      <w:tr w:rsidR="00C9014A" w:rsidRPr="008A3824" w14:paraId="0CB09924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00D7BD5D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6F884777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壹、休閒生活</w:t>
            </w:r>
            <w:proofErr w:type="gramStart"/>
            <w:r w:rsidRPr="005B256C">
              <w:rPr>
                <w:rFonts w:ascii="標楷體" w:eastAsia="標楷體" w:hAnsi="標楷體" w:hint="eastAsia"/>
              </w:rPr>
              <w:t>趣</w:t>
            </w:r>
            <w:proofErr w:type="gramEnd"/>
          </w:p>
          <w:p w14:paraId="5A2A804A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四、戲水安全</w:t>
            </w:r>
          </w:p>
        </w:tc>
        <w:tc>
          <w:tcPr>
            <w:tcW w:w="992" w:type="dxa"/>
            <w:gridSpan w:val="2"/>
            <w:vAlign w:val="center"/>
          </w:tcPr>
          <w:p w14:paraId="2B887704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D4AB004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5-1-1</w:t>
            </w:r>
          </w:p>
          <w:p w14:paraId="254F61F2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5-1-2</w:t>
            </w:r>
          </w:p>
        </w:tc>
        <w:tc>
          <w:tcPr>
            <w:tcW w:w="1985" w:type="dxa"/>
            <w:vAlign w:val="center"/>
          </w:tcPr>
          <w:p w14:paraId="716D483E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08796FBB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35C0207E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26AB4729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13D5AB04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070E77FF" w14:textId="77777777" w:rsidR="00C9014A" w:rsidRPr="005B256C" w:rsidRDefault="00C9014A" w:rsidP="00594C06">
            <w:pPr>
              <w:ind w:hanging="28"/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511E2650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1-2-4</w:t>
            </w:r>
          </w:p>
        </w:tc>
      </w:tr>
      <w:tr w:rsidR="00C9014A" w:rsidRPr="008A3824" w14:paraId="681157B6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6DEFB7E4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206EA06A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貳、舞動生命</w:t>
            </w:r>
          </w:p>
          <w:p w14:paraId="4F0CBC47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五、舞動彩巾</w:t>
            </w:r>
          </w:p>
        </w:tc>
        <w:tc>
          <w:tcPr>
            <w:tcW w:w="992" w:type="dxa"/>
            <w:gridSpan w:val="2"/>
            <w:vAlign w:val="center"/>
          </w:tcPr>
          <w:p w14:paraId="369FCB5B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B493A8D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3-1-1</w:t>
            </w:r>
          </w:p>
          <w:p w14:paraId="3357FA8E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3-1-4</w:t>
            </w:r>
          </w:p>
        </w:tc>
        <w:tc>
          <w:tcPr>
            <w:tcW w:w="1985" w:type="dxa"/>
            <w:vAlign w:val="center"/>
          </w:tcPr>
          <w:p w14:paraId="5133F06D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509B7371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76A89AD4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3D489C9E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25AD3EEE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0253E8A9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14A" w:rsidRPr="008A3824" w14:paraId="51DAC743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7C5EC36C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5A7C0310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貳、舞動生命</w:t>
            </w:r>
          </w:p>
          <w:p w14:paraId="628E6E2D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六、投擲高手</w:t>
            </w:r>
          </w:p>
        </w:tc>
        <w:tc>
          <w:tcPr>
            <w:tcW w:w="992" w:type="dxa"/>
            <w:gridSpan w:val="2"/>
            <w:vAlign w:val="center"/>
          </w:tcPr>
          <w:p w14:paraId="0D25ADBC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7986C2A9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3-1-2</w:t>
            </w:r>
          </w:p>
          <w:p w14:paraId="41E6C488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3-1-4</w:t>
            </w:r>
          </w:p>
        </w:tc>
        <w:tc>
          <w:tcPr>
            <w:tcW w:w="1985" w:type="dxa"/>
            <w:vAlign w:val="center"/>
          </w:tcPr>
          <w:p w14:paraId="4D0E67E7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3CB4E23C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0257DF0F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0014EBF7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3DAD07F9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3217B07F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14A" w:rsidRPr="008A3824" w14:paraId="3D0281A8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511B27FC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19D9D5CD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貳、舞動生命</w:t>
            </w:r>
          </w:p>
          <w:p w14:paraId="54EBD87D" w14:textId="77777777" w:rsidR="00C9014A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/>
              </w:rPr>
              <w:lastRenderedPageBreak/>
              <w:t>七</w:t>
            </w:r>
            <w:r w:rsidRPr="005B256C">
              <w:rPr>
                <w:rFonts w:ascii="標楷體" w:eastAsia="標楷體" w:hAnsi="標楷體" w:hint="eastAsia"/>
              </w:rPr>
              <w:t>、生命的旅程</w:t>
            </w:r>
          </w:p>
          <w:p w14:paraId="76DD0408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F091D5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31753A7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1-1-1</w:t>
            </w:r>
          </w:p>
        </w:tc>
        <w:tc>
          <w:tcPr>
            <w:tcW w:w="1985" w:type="dxa"/>
            <w:vAlign w:val="center"/>
          </w:tcPr>
          <w:p w14:paraId="30F0D4C8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221FCF75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操作評量</w:t>
            </w:r>
          </w:p>
          <w:p w14:paraId="39667AF8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2B88502A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27782D75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48749EF2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14A" w:rsidRPr="008A3824" w14:paraId="03CC6E73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2434D869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1A5EE779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貳、舞動生命</w:t>
            </w:r>
          </w:p>
          <w:p w14:paraId="45E2D0B1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/>
              </w:rPr>
              <w:t>七</w:t>
            </w:r>
            <w:r w:rsidRPr="005B256C">
              <w:rPr>
                <w:rFonts w:ascii="標楷體" w:eastAsia="標楷體" w:hAnsi="標楷體" w:hint="eastAsia"/>
              </w:rPr>
              <w:t>、生命的旅程</w:t>
            </w:r>
          </w:p>
        </w:tc>
        <w:tc>
          <w:tcPr>
            <w:tcW w:w="992" w:type="dxa"/>
            <w:gridSpan w:val="2"/>
            <w:vAlign w:val="center"/>
          </w:tcPr>
          <w:p w14:paraId="296CF7EF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5470594D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1-1-1</w:t>
            </w:r>
          </w:p>
        </w:tc>
        <w:tc>
          <w:tcPr>
            <w:tcW w:w="1985" w:type="dxa"/>
            <w:vAlign w:val="center"/>
          </w:tcPr>
          <w:p w14:paraId="751EB1C4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3596A164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6EBA5676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7D93E499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2DB5CBD4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32593C70" w14:textId="77777777" w:rsidR="00C9014A" w:rsidRPr="00F00E8C" w:rsidRDefault="00C9014A" w:rsidP="00594C06">
            <w:pPr>
              <w:rPr>
                <w:rFonts w:ascii="標楷體" w:eastAsia="標楷體" w:hAnsi="標楷體"/>
              </w:rPr>
            </w:pPr>
            <w:r w:rsidRPr="00FC653E">
              <w:rPr>
                <w:rFonts w:ascii="標楷體" w:eastAsia="標楷體" w:hAnsi="標楷體" w:hint="eastAsia"/>
              </w:rPr>
              <w:t>【</w:t>
            </w:r>
            <w:r w:rsidRPr="00F00E8C">
              <w:rPr>
                <w:rFonts w:ascii="標楷體" w:eastAsia="標楷體" w:hAnsi="標楷體" w:hint="eastAsia"/>
              </w:rPr>
              <w:t>性別平等教育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247065E9" w14:textId="77777777" w:rsidR="00C9014A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>2-2-1</w:t>
            </w:r>
          </w:p>
          <w:p w14:paraId="07027197" w14:textId="77777777" w:rsidR="00C9014A" w:rsidRPr="008A3824" w:rsidRDefault="00C9014A" w:rsidP="00594C06">
            <w:pPr>
              <w:rPr>
                <w:rFonts w:ascii="標楷體" w:eastAsia="標楷體" w:hAnsi="標楷體"/>
              </w:rPr>
            </w:pPr>
            <w:r w:rsidRPr="00F00E8C">
              <w:rPr>
                <w:rFonts w:ascii="標楷體" w:eastAsia="標楷體" w:hAnsi="標楷體" w:hint="eastAsia"/>
              </w:rPr>
              <w:t xml:space="preserve"> 2-2-2</w:t>
            </w:r>
          </w:p>
        </w:tc>
      </w:tr>
      <w:tr w:rsidR="00C9014A" w:rsidRPr="008A3824" w14:paraId="47436238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54B5D4EB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5EB61C7A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參、運動好手</w:t>
            </w:r>
          </w:p>
          <w:p w14:paraId="0B6F5DBF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八、快樂學武術</w:t>
            </w:r>
          </w:p>
        </w:tc>
        <w:tc>
          <w:tcPr>
            <w:tcW w:w="992" w:type="dxa"/>
            <w:gridSpan w:val="2"/>
            <w:vAlign w:val="center"/>
          </w:tcPr>
          <w:p w14:paraId="4A6C31AB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3BA3953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3-1-1</w:t>
            </w:r>
          </w:p>
        </w:tc>
        <w:tc>
          <w:tcPr>
            <w:tcW w:w="1985" w:type="dxa"/>
            <w:vAlign w:val="center"/>
          </w:tcPr>
          <w:p w14:paraId="0A35F494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52F499EC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0CC1C981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015C1A61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456CBDC6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77B93A28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17F9050C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1-2-1</w:t>
            </w:r>
          </w:p>
        </w:tc>
      </w:tr>
      <w:tr w:rsidR="00C9014A" w:rsidRPr="008A3824" w14:paraId="3B59CC7D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7F1BD568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69D6F987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參、運動好手</w:t>
            </w:r>
          </w:p>
          <w:p w14:paraId="772FAEE5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九、你來我往</w:t>
            </w:r>
          </w:p>
        </w:tc>
        <w:tc>
          <w:tcPr>
            <w:tcW w:w="992" w:type="dxa"/>
            <w:gridSpan w:val="2"/>
            <w:vAlign w:val="center"/>
          </w:tcPr>
          <w:p w14:paraId="7B5574E2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871FF4F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3-1-1</w:t>
            </w:r>
          </w:p>
          <w:p w14:paraId="685C4141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3-1-3</w:t>
            </w:r>
          </w:p>
        </w:tc>
        <w:tc>
          <w:tcPr>
            <w:tcW w:w="1985" w:type="dxa"/>
            <w:vAlign w:val="center"/>
          </w:tcPr>
          <w:p w14:paraId="3640465C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5AD818E7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2F403BD2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4E43C254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1882DE98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6FA22B08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14A" w:rsidRPr="008A3824" w14:paraId="43DCDD14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7F06B78A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3FBC2B0F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參、運動好手</w:t>
            </w:r>
          </w:p>
          <w:p w14:paraId="30CCB6F1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十、翻滾的遊戲</w:t>
            </w:r>
          </w:p>
        </w:tc>
        <w:tc>
          <w:tcPr>
            <w:tcW w:w="992" w:type="dxa"/>
            <w:gridSpan w:val="2"/>
            <w:vAlign w:val="center"/>
          </w:tcPr>
          <w:p w14:paraId="389302E2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AE26EF1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3-1-1</w:t>
            </w:r>
          </w:p>
          <w:p w14:paraId="5BC70165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3-1-2</w:t>
            </w:r>
          </w:p>
        </w:tc>
        <w:tc>
          <w:tcPr>
            <w:tcW w:w="1985" w:type="dxa"/>
            <w:vAlign w:val="center"/>
          </w:tcPr>
          <w:p w14:paraId="7C8D6477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57543532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5489A4B1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3F7FF8DC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2B7AF29B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26B9E041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14A" w:rsidRPr="008A3824" w14:paraId="31FADC1A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0B1A1C57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03BDE171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參、運動好手</w:t>
            </w:r>
          </w:p>
          <w:p w14:paraId="267E697E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十、翻滾的遊戲</w:t>
            </w:r>
          </w:p>
        </w:tc>
        <w:tc>
          <w:tcPr>
            <w:tcW w:w="992" w:type="dxa"/>
            <w:gridSpan w:val="2"/>
            <w:vAlign w:val="center"/>
          </w:tcPr>
          <w:p w14:paraId="5AA1DE83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EE23C55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3-1-1</w:t>
            </w:r>
          </w:p>
          <w:p w14:paraId="18313C35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3-1-2</w:t>
            </w:r>
          </w:p>
        </w:tc>
        <w:tc>
          <w:tcPr>
            <w:tcW w:w="1985" w:type="dxa"/>
            <w:vAlign w:val="center"/>
          </w:tcPr>
          <w:p w14:paraId="33DF80FD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20644B8B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42B2E0F9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636D8340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7B51236F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態度評量</w:t>
            </w:r>
          </w:p>
        </w:tc>
        <w:tc>
          <w:tcPr>
            <w:tcW w:w="1984" w:type="dxa"/>
            <w:vAlign w:val="center"/>
          </w:tcPr>
          <w:p w14:paraId="72C95CD2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14A" w:rsidRPr="008A3824" w14:paraId="218EC864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7FDA9600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7FB985EB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肆、生活樂趣多</w:t>
            </w:r>
          </w:p>
          <w:p w14:paraId="0B53753F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十一、樂活排球</w:t>
            </w:r>
          </w:p>
        </w:tc>
        <w:tc>
          <w:tcPr>
            <w:tcW w:w="992" w:type="dxa"/>
            <w:gridSpan w:val="2"/>
            <w:vAlign w:val="center"/>
          </w:tcPr>
          <w:p w14:paraId="1BC5A285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7F87760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3-1-1</w:t>
            </w:r>
          </w:p>
          <w:p w14:paraId="6208540C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3-1-3</w:t>
            </w:r>
          </w:p>
        </w:tc>
        <w:tc>
          <w:tcPr>
            <w:tcW w:w="1985" w:type="dxa"/>
            <w:vAlign w:val="center"/>
          </w:tcPr>
          <w:p w14:paraId="748D36B5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6878C29A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7BCE69BB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38BB1854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7CA12FD8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4EB56FCC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14A" w:rsidRPr="008A3824" w14:paraId="69B6B7C0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7DAA71A7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0ED6FEE5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肆、生活樂趣多</w:t>
            </w:r>
          </w:p>
          <w:p w14:paraId="68FD47F8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十一、樂活排球</w:t>
            </w:r>
          </w:p>
        </w:tc>
        <w:tc>
          <w:tcPr>
            <w:tcW w:w="992" w:type="dxa"/>
            <w:gridSpan w:val="2"/>
            <w:vAlign w:val="center"/>
          </w:tcPr>
          <w:p w14:paraId="57BED873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F828812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3-1-1</w:t>
            </w:r>
          </w:p>
          <w:p w14:paraId="5DAB01A4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3-1-3</w:t>
            </w:r>
          </w:p>
        </w:tc>
        <w:tc>
          <w:tcPr>
            <w:tcW w:w="1985" w:type="dxa"/>
            <w:vAlign w:val="center"/>
          </w:tcPr>
          <w:p w14:paraId="046AC806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0F8840AF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79263D62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4B0DC133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69B9B13E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13D1910F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014A" w:rsidRPr="008A3824" w14:paraId="5A497A9B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21B42FA5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1894A031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肆、生活樂趣多</w:t>
            </w:r>
          </w:p>
          <w:p w14:paraId="18D223B6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十二、社區嘉年華</w:t>
            </w:r>
          </w:p>
        </w:tc>
        <w:tc>
          <w:tcPr>
            <w:tcW w:w="992" w:type="dxa"/>
            <w:gridSpan w:val="2"/>
            <w:vAlign w:val="center"/>
          </w:tcPr>
          <w:p w14:paraId="50B0C187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7FD2BAA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6-1-3</w:t>
            </w:r>
          </w:p>
          <w:p w14:paraId="3680E782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6-1-5</w:t>
            </w:r>
          </w:p>
        </w:tc>
        <w:tc>
          <w:tcPr>
            <w:tcW w:w="1985" w:type="dxa"/>
            <w:vAlign w:val="center"/>
          </w:tcPr>
          <w:p w14:paraId="0A3E3C66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109FC430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5C362294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23D96A00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66C43A7E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1104F255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14:paraId="05D15257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2-2-1</w:t>
            </w:r>
          </w:p>
          <w:p w14:paraId="4A509491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2-2-2</w:t>
            </w:r>
          </w:p>
          <w:p w14:paraId="10606B06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5DF691AE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2-2-2</w:t>
            </w:r>
          </w:p>
          <w:p w14:paraId="573FAB82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40A37843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2-2-1</w:t>
            </w:r>
          </w:p>
        </w:tc>
      </w:tr>
      <w:tr w:rsidR="00C9014A" w:rsidRPr="008A3824" w14:paraId="2C628B82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4FF16519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7AC05349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肆、生活樂趣多</w:t>
            </w:r>
          </w:p>
          <w:p w14:paraId="3F48043E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十二、社區嘉年華</w:t>
            </w:r>
          </w:p>
        </w:tc>
        <w:tc>
          <w:tcPr>
            <w:tcW w:w="992" w:type="dxa"/>
            <w:gridSpan w:val="2"/>
            <w:vAlign w:val="center"/>
          </w:tcPr>
          <w:p w14:paraId="48D78794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F79166E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6-1-3</w:t>
            </w:r>
          </w:p>
          <w:p w14:paraId="335E2F63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6-1-5</w:t>
            </w:r>
          </w:p>
        </w:tc>
        <w:tc>
          <w:tcPr>
            <w:tcW w:w="1985" w:type="dxa"/>
            <w:vAlign w:val="center"/>
          </w:tcPr>
          <w:p w14:paraId="3F4CAFFF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7C08AAF7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7393C40F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06D556BC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416D1156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103EDC13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14:paraId="568D717C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2-2-1</w:t>
            </w:r>
          </w:p>
          <w:p w14:paraId="0B477ED0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2-2-2</w:t>
            </w:r>
          </w:p>
          <w:p w14:paraId="50D8A018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21828AD8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2-2-2</w:t>
            </w:r>
          </w:p>
          <w:p w14:paraId="281536F2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50E9976A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lastRenderedPageBreak/>
              <w:t>2-2-1</w:t>
            </w:r>
          </w:p>
        </w:tc>
      </w:tr>
      <w:tr w:rsidR="00C9014A" w:rsidRPr="008A3824" w14:paraId="3A370DDC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5B8ED770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11EBBC08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肆、生活樂趣多</w:t>
            </w:r>
          </w:p>
          <w:p w14:paraId="1B99384E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十三、飲食大觀園</w:t>
            </w:r>
          </w:p>
        </w:tc>
        <w:tc>
          <w:tcPr>
            <w:tcW w:w="992" w:type="dxa"/>
            <w:gridSpan w:val="2"/>
            <w:vAlign w:val="center"/>
          </w:tcPr>
          <w:p w14:paraId="6011C10E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2428232F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2-1-2</w:t>
            </w:r>
          </w:p>
          <w:p w14:paraId="32DA8789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2-1-3</w:t>
            </w:r>
          </w:p>
        </w:tc>
        <w:tc>
          <w:tcPr>
            <w:tcW w:w="1985" w:type="dxa"/>
            <w:vAlign w:val="center"/>
          </w:tcPr>
          <w:p w14:paraId="048E54DC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635A3757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1709E005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70E3EA5E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72A30E15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74603815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2A547298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1-2-4</w:t>
            </w:r>
          </w:p>
          <w:p w14:paraId="04BCF987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60BD6E62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1-2-1</w:t>
            </w:r>
          </w:p>
          <w:p w14:paraId="5E40843C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1-2-2</w:t>
            </w:r>
          </w:p>
          <w:p w14:paraId="6C1DDB72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1-2-3</w:t>
            </w:r>
          </w:p>
          <w:p w14:paraId="50788299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1-2-6</w:t>
            </w:r>
          </w:p>
        </w:tc>
      </w:tr>
      <w:tr w:rsidR="00C9014A" w:rsidRPr="008A3824" w14:paraId="65FBDE13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6D1B8870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544E1085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肆、生活樂趣多</w:t>
            </w:r>
          </w:p>
          <w:p w14:paraId="51DCA471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</w:rPr>
              <w:t>十三、飲食大觀園</w:t>
            </w:r>
          </w:p>
        </w:tc>
        <w:tc>
          <w:tcPr>
            <w:tcW w:w="992" w:type="dxa"/>
            <w:gridSpan w:val="2"/>
            <w:vAlign w:val="center"/>
          </w:tcPr>
          <w:p w14:paraId="189D72FF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6B516259" w14:textId="77777777" w:rsidR="00C9014A" w:rsidRPr="005B256C" w:rsidRDefault="00C9014A" w:rsidP="00594C06">
            <w:pPr>
              <w:pStyle w:val="a8"/>
              <w:jc w:val="center"/>
              <w:rPr>
                <w:rFonts w:ascii="標楷體" w:eastAsia="標楷體" w:hAnsi="標楷體" w:cs="Courier New"/>
                <w:lang w:val="en-US" w:eastAsia="zh-TW"/>
              </w:rPr>
            </w:pPr>
            <w:r w:rsidRPr="005B256C">
              <w:rPr>
                <w:rFonts w:ascii="標楷體" w:eastAsia="標楷體" w:hAnsi="標楷體" w:cs="Courier New" w:hint="eastAsia"/>
                <w:lang w:val="en-US" w:eastAsia="zh-TW"/>
              </w:rPr>
              <w:t>2-1-2</w:t>
            </w:r>
          </w:p>
          <w:p w14:paraId="2C36D5A3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Courier New" w:hint="eastAsia"/>
              </w:rPr>
              <w:t>2-1-4</w:t>
            </w:r>
          </w:p>
        </w:tc>
        <w:tc>
          <w:tcPr>
            <w:tcW w:w="1985" w:type="dxa"/>
            <w:vAlign w:val="center"/>
          </w:tcPr>
          <w:p w14:paraId="4EAE97DE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口語評量</w:t>
            </w:r>
          </w:p>
          <w:p w14:paraId="1B050EB2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操作評量</w:t>
            </w:r>
          </w:p>
          <w:p w14:paraId="2C117D7C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觀察檢核</w:t>
            </w:r>
          </w:p>
          <w:p w14:paraId="3607C814" w14:textId="77777777" w:rsidR="00C9014A" w:rsidRPr="005B256C" w:rsidRDefault="00C9014A" w:rsidP="00594C06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行為檢核</w:t>
            </w:r>
          </w:p>
          <w:p w14:paraId="63936C6C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cs="Arial Unicode MS" w:hint="eastAsia"/>
                <w:color w:val="000000"/>
              </w:rPr>
              <w:t>態度評量</w:t>
            </w:r>
          </w:p>
        </w:tc>
        <w:tc>
          <w:tcPr>
            <w:tcW w:w="1984" w:type="dxa"/>
            <w:vAlign w:val="center"/>
          </w:tcPr>
          <w:p w14:paraId="29B35E2D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6130B040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1-2-4</w:t>
            </w:r>
          </w:p>
          <w:p w14:paraId="23E6612A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582A60E6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1-2-1</w:t>
            </w:r>
          </w:p>
          <w:p w14:paraId="6CD42CD2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1-2-2</w:t>
            </w:r>
          </w:p>
          <w:p w14:paraId="22C86941" w14:textId="77777777" w:rsidR="00C9014A" w:rsidRPr="005B256C" w:rsidRDefault="00C9014A" w:rsidP="00594C0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1-2-3</w:t>
            </w:r>
          </w:p>
          <w:p w14:paraId="7D7AAAEA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5B256C">
              <w:rPr>
                <w:rFonts w:ascii="標楷體" w:eastAsia="標楷體" w:hAnsi="標楷體" w:hint="eastAsia"/>
                <w:color w:val="000000"/>
              </w:rPr>
              <w:t>1-2-6</w:t>
            </w:r>
          </w:p>
        </w:tc>
      </w:tr>
      <w:tr w:rsidR="00C9014A" w:rsidRPr="008A3824" w14:paraId="35F36CF7" w14:textId="77777777" w:rsidTr="00594C06">
        <w:tc>
          <w:tcPr>
            <w:tcW w:w="1970" w:type="dxa"/>
            <w:shd w:val="clear" w:color="auto" w:fill="FFFFFF" w:themeFill="background1"/>
            <w:vAlign w:val="center"/>
          </w:tcPr>
          <w:p w14:paraId="0A835D8A" w14:textId="77777777" w:rsidR="00C9014A" w:rsidRPr="00F35876" w:rsidRDefault="00C9014A" w:rsidP="00594C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14:paraId="6CA83A6B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 w:rsidRPr="00BB2175">
              <w:rPr>
                <w:rFonts w:ascii="標楷體" w:eastAsia="標楷體" w:hAnsi="標楷體" w:hint="eastAsia"/>
              </w:rPr>
              <w:t>休業式</w:t>
            </w:r>
          </w:p>
        </w:tc>
        <w:tc>
          <w:tcPr>
            <w:tcW w:w="992" w:type="dxa"/>
            <w:gridSpan w:val="2"/>
            <w:vAlign w:val="center"/>
          </w:tcPr>
          <w:p w14:paraId="0CD5F90F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07C0745E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D3CEB4C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51BC8CF" w14:textId="77777777" w:rsidR="00C9014A" w:rsidRPr="008A3824" w:rsidRDefault="00C9014A" w:rsidP="00594C0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6A8094F" w14:textId="77777777" w:rsidR="00C9014A" w:rsidRPr="00BC450E" w:rsidRDefault="00C9014A" w:rsidP="00C9014A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14:paraId="077A03C7" w14:textId="77777777" w:rsidR="00C9014A" w:rsidRPr="00BC450E" w:rsidRDefault="00C9014A" w:rsidP="00C9014A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14:paraId="6EEFA83B" w14:textId="77777777" w:rsidR="00C9014A" w:rsidRPr="00BC450E" w:rsidRDefault="00C9014A" w:rsidP="00C9014A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Pr="00BC450E">
        <w:rPr>
          <w:rFonts w:ascii="標楷體" w:eastAsia="標楷體" w:hAnsi="標楷體" w:hint="eastAsia"/>
        </w:rPr>
        <w:t>敘寫融入</w:t>
      </w:r>
      <w:proofErr w:type="gramEnd"/>
      <w:r w:rsidRPr="00BC450E">
        <w:rPr>
          <w:rFonts w:ascii="標楷體" w:eastAsia="標楷體" w:hAnsi="標楷體" w:hint="eastAsia"/>
        </w:rPr>
        <w:t>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14:paraId="7B15CF73" w14:textId="77777777" w:rsidR="00C9014A" w:rsidRPr="00EB541C" w:rsidRDefault="00C9014A" w:rsidP="00C9014A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14:paraId="0EC45DE6" w14:textId="77777777" w:rsidR="00C9014A" w:rsidRDefault="00C9014A" w:rsidP="00C9014A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1E53026B" w14:textId="77777777" w:rsidR="00C9014A" w:rsidRDefault="00C9014A" w:rsidP="00C9014A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71908FBF" w14:textId="77777777" w:rsidR="00C9014A" w:rsidRPr="00DE2214" w:rsidRDefault="00C9014A" w:rsidP="00C9014A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439EF9DD" w14:textId="77777777" w:rsidR="00C9014A" w:rsidRPr="00C9014A" w:rsidRDefault="00C9014A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C9014A" w:rsidRPr="00C9014A" w:rsidSect="004E4692">
      <w:headerReference w:type="default" r:id="rId9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6CD91" w14:textId="77777777" w:rsidR="00BB5BD1" w:rsidRDefault="00BB5BD1" w:rsidP="008A1862">
      <w:r>
        <w:separator/>
      </w:r>
    </w:p>
  </w:endnote>
  <w:endnote w:type="continuationSeparator" w:id="0">
    <w:p w14:paraId="3ACF8781" w14:textId="77777777" w:rsidR="00BB5BD1" w:rsidRDefault="00BB5BD1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1C7F8" w14:textId="77777777" w:rsidR="00BB5BD1" w:rsidRDefault="00BB5BD1" w:rsidP="008A1862">
      <w:r>
        <w:separator/>
      </w:r>
    </w:p>
  </w:footnote>
  <w:footnote w:type="continuationSeparator" w:id="0">
    <w:p w14:paraId="2F95EBF8" w14:textId="77777777" w:rsidR="00BB5BD1" w:rsidRDefault="00BB5BD1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767E8" w14:textId="77777777" w:rsidR="00FA6953" w:rsidRDefault="00FA6953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5200"/>
    <w:multiLevelType w:val="hybridMultilevel"/>
    <w:tmpl w:val="25C42FC6"/>
    <w:lvl w:ilvl="0" w:tplc="0409000F">
      <w:start w:val="1"/>
      <w:numFmt w:val="decimal"/>
      <w:lvlText w:val="%1."/>
      <w:lvlJc w:val="left"/>
      <w:pPr>
        <w:ind w:left="5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2" w:hanging="480"/>
      </w:pPr>
    </w:lvl>
    <w:lvl w:ilvl="2" w:tplc="0409001B" w:tentative="1">
      <w:start w:val="1"/>
      <w:numFmt w:val="lowerRoman"/>
      <w:lvlText w:val="%3."/>
      <w:lvlJc w:val="right"/>
      <w:pPr>
        <w:ind w:left="1532" w:hanging="480"/>
      </w:pPr>
    </w:lvl>
    <w:lvl w:ilvl="3" w:tplc="0409000F" w:tentative="1">
      <w:start w:val="1"/>
      <w:numFmt w:val="decimal"/>
      <w:lvlText w:val="%4."/>
      <w:lvlJc w:val="left"/>
      <w:pPr>
        <w:ind w:left="2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2" w:hanging="480"/>
      </w:pPr>
    </w:lvl>
    <w:lvl w:ilvl="5" w:tplc="0409001B" w:tentative="1">
      <w:start w:val="1"/>
      <w:numFmt w:val="lowerRoman"/>
      <w:lvlText w:val="%6."/>
      <w:lvlJc w:val="right"/>
      <w:pPr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ind w:left="4412" w:hanging="480"/>
      </w:pPr>
    </w:lvl>
  </w:abstractNum>
  <w:abstractNum w:abstractNumId="1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78C5AA8"/>
    <w:multiLevelType w:val="hybridMultilevel"/>
    <w:tmpl w:val="CB5AF0B8"/>
    <w:lvl w:ilvl="0" w:tplc="347A85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BE120A"/>
    <w:multiLevelType w:val="hybridMultilevel"/>
    <w:tmpl w:val="8934F8EC"/>
    <w:lvl w:ilvl="0" w:tplc="1B62E580">
      <w:start w:val="1"/>
      <w:numFmt w:val="decimal"/>
      <w:lvlText w:val="%1."/>
      <w:lvlJc w:val="left"/>
      <w:pPr>
        <w:ind w:left="5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3" w:hanging="480"/>
      </w:pPr>
    </w:lvl>
    <w:lvl w:ilvl="2" w:tplc="0409001B" w:tentative="1">
      <w:start w:val="1"/>
      <w:numFmt w:val="lowerRoman"/>
      <w:lvlText w:val="%3."/>
      <w:lvlJc w:val="right"/>
      <w:pPr>
        <w:ind w:left="1493" w:hanging="480"/>
      </w:pPr>
    </w:lvl>
    <w:lvl w:ilvl="3" w:tplc="0409000F" w:tentative="1">
      <w:start w:val="1"/>
      <w:numFmt w:val="decimal"/>
      <w:lvlText w:val="%4."/>
      <w:lvlJc w:val="left"/>
      <w:pPr>
        <w:ind w:left="1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3" w:hanging="480"/>
      </w:pPr>
    </w:lvl>
    <w:lvl w:ilvl="5" w:tplc="0409001B" w:tentative="1">
      <w:start w:val="1"/>
      <w:numFmt w:val="lowerRoman"/>
      <w:lvlText w:val="%6."/>
      <w:lvlJc w:val="right"/>
      <w:pPr>
        <w:ind w:left="2933" w:hanging="480"/>
      </w:pPr>
    </w:lvl>
    <w:lvl w:ilvl="6" w:tplc="0409000F" w:tentative="1">
      <w:start w:val="1"/>
      <w:numFmt w:val="decimal"/>
      <w:lvlText w:val="%7."/>
      <w:lvlJc w:val="left"/>
      <w:pPr>
        <w:ind w:left="3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3" w:hanging="480"/>
      </w:pPr>
    </w:lvl>
    <w:lvl w:ilvl="8" w:tplc="0409001B" w:tentative="1">
      <w:start w:val="1"/>
      <w:numFmt w:val="lowerRoman"/>
      <w:lvlText w:val="%9."/>
      <w:lvlJc w:val="right"/>
      <w:pPr>
        <w:ind w:left="4373" w:hanging="480"/>
      </w:pPr>
    </w:lvl>
  </w:abstractNum>
  <w:abstractNum w:abstractNumId="4">
    <w:nsid w:val="761F5C57"/>
    <w:multiLevelType w:val="hybridMultilevel"/>
    <w:tmpl w:val="CD6642AE"/>
    <w:lvl w:ilvl="0" w:tplc="E71CD3E8">
      <w:start w:val="1"/>
      <w:numFmt w:val="decimal"/>
      <w:lvlText w:val="%1."/>
      <w:lvlJc w:val="left"/>
      <w:pPr>
        <w:ind w:left="4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72ED"/>
    <w:rsid w:val="00027C49"/>
    <w:rsid w:val="00085A90"/>
    <w:rsid w:val="0009150A"/>
    <w:rsid w:val="000D62C4"/>
    <w:rsid w:val="000F1F5C"/>
    <w:rsid w:val="000F2DF7"/>
    <w:rsid w:val="001033D7"/>
    <w:rsid w:val="00153C09"/>
    <w:rsid w:val="001625B1"/>
    <w:rsid w:val="00193C3C"/>
    <w:rsid w:val="00223D76"/>
    <w:rsid w:val="002276EE"/>
    <w:rsid w:val="00233899"/>
    <w:rsid w:val="0025269A"/>
    <w:rsid w:val="00292282"/>
    <w:rsid w:val="00307A46"/>
    <w:rsid w:val="003B0455"/>
    <w:rsid w:val="003B7946"/>
    <w:rsid w:val="0042568E"/>
    <w:rsid w:val="00432069"/>
    <w:rsid w:val="00495722"/>
    <w:rsid w:val="004C5354"/>
    <w:rsid w:val="004E4692"/>
    <w:rsid w:val="00556FED"/>
    <w:rsid w:val="005B0D4F"/>
    <w:rsid w:val="005E3C65"/>
    <w:rsid w:val="005F0D2B"/>
    <w:rsid w:val="006000D3"/>
    <w:rsid w:val="006428B7"/>
    <w:rsid w:val="00650BBB"/>
    <w:rsid w:val="00655AAA"/>
    <w:rsid w:val="00671F7A"/>
    <w:rsid w:val="00742BD3"/>
    <w:rsid w:val="00743924"/>
    <w:rsid w:val="00841081"/>
    <w:rsid w:val="008A1862"/>
    <w:rsid w:val="008A3824"/>
    <w:rsid w:val="008D741D"/>
    <w:rsid w:val="00900CE0"/>
    <w:rsid w:val="0090433B"/>
    <w:rsid w:val="009219D6"/>
    <w:rsid w:val="009221A9"/>
    <w:rsid w:val="0094319D"/>
    <w:rsid w:val="00971949"/>
    <w:rsid w:val="00972740"/>
    <w:rsid w:val="00976989"/>
    <w:rsid w:val="00993A5B"/>
    <w:rsid w:val="009A026A"/>
    <w:rsid w:val="009D1885"/>
    <w:rsid w:val="009D6769"/>
    <w:rsid w:val="009D7977"/>
    <w:rsid w:val="00A25A76"/>
    <w:rsid w:val="00A74B7C"/>
    <w:rsid w:val="00A87F0B"/>
    <w:rsid w:val="00AB0D31"/>
    <w:rsid w:val="00AB0EDE"/>
    <w:rsid w:val="00AD09EB"/>
    <w:rsid w:val="00B059F9"/>
    <w:rsid w:val="00B34FCB"/>
    <w:rsid w:val="00B75A6E"/>
    <w:rsid w:val="00BA0EF7"/>
    <w:rsid w:val="00BA4210"/>
    <w:rsid w:val="00BB2175"/>
    <w:rsid w:val="00BB5BD1"/>
    <w:rsid w:val="00BC450E"/>
    <w:rsid w:val="00BD00C3"/>
    <w:rsid w:val="00BE294F"/>
    <w:rsid w:val="00C2055E"/>
    <w:rsid w:val="00C33CB0"/>
    <w:rsid w:val="00C372ED"/>
    <w:rsid w:val="00C67F92"/>
    <w:rsid w:val="00C9014A"/>
    <w:rsid w:val="00CB1423"/>
    <w:rsid w:val="00CD273A"/>
    <w:rsid w:val="00CD66C3"/>
    <w:rsid w:val="00CE43B4"/>
    <w:rsid w:val="00D03247"/>
    <w:rsid w:val="00D14BEE"/>
    <w:rsid w:val="00D5716A"/>
    <w:rsid w:val="00D87D40"/>
    <w:rsid w:val="00DA40C9"/>
    <w:rsid w:val="00DC7047"/>
    <w:rsid w:val="00DE2214"/>
    <w:rsid w:val="00E51793"/>
    <w:rsid w:val="00E66A85"/>
    <w:rsid w:val="00E84D01"/>
    <w:rsid w:val="00E936FE"/>
    <w:rsid w:val="00EB541C"/>
    <w:rsid w:val="00ED1DD9"/>
    <w:rsid w:val="00F101E4"/>
    <w:rsid w:val="00F66F7C"/>
    <w:rsid w:val="00F860AF"/>
    <w:rsid w:val="00F972E5"/>
    <w:rsid w:val="00FA6953"/>
    <w:rsid w:val="00FB09E0"/>
    <w:rsid w:val="00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2E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3">
    <w:name w:val="Body Text Indent 3"/>
    <w:basedOn w:val="a"/>
    <w:link w:val="30"/>
    <w:rsid w:val="00CD273A"/>
    <w:pPr>
      <w:ind w:left="49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30">
    <w:name w:val="本文縮排 3 字元"/>
    <w:basedOn w:val="a0"/>
    <w:link w:val="3"/>
    <w:rsid w:val="00CD273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8">
    <w:name w:val="Plain Text"/>
    <w:basedOn w:val="a"/>
    <w:link w:val="a9"/>
    <w:rsid w:val="00193C3C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9">
    <w:name w:val="純文字 字元"/>
    <w:basedOn w:val="a0"/>
    <w:link w:val="a8"/>
    <w:rsid w:val="00193C3C"/>
    <w:rPr>
      <w:rFonts w:ascii="細明體" w:eastAsia="細明體" w:hAnsi="Courier New" w:cs="Times New Roman"/>
      <w:szCs w:val="24"/>
      <w:lang w:val="x-none" w:eastAsia="x-none"/>
    </w:rPr>
  </w:style>
  <w:style w:type="paragraph" w:styleId="aa">
    <w:name w:val="Body Text"/>
    <w:basedOn w:val="a"/>
    <w:link w:val="ab"/>
    <w:rsid w:val="00ED1DD9"/>
    <w:pPr>
      <w:widowControl/>
      <w:jc w:val="center"/>
    </w:pPr>
    <w:rPr>
      <w:rFonts w:ascii="Times New Roman" w:eastAsia="新細明體" w:hAnsi="Times New Roman" w:cs="Times New Roman"/>
      <w:sz w:val="26"/>
      <w:szCs w:val="20"/>
    </w:rPr>
  </w:style>
  <w:style w:type="character" w:customStyle="1" w:styleId="ab">
    <w:name w:val="本文 字元"/>
    <w:basedOn w:val="a0"/>
    <w:link w:val="aa"/>
    <w:rsid w:val="00ED1DD9"/>
    <w:rPr>
      <w:rFonts w:ascii="Times New Roman" w:eastAsia="新細明體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3">
    <w:name w:val="Body Text Indent 3"/>
    <w:basedOn w:val="a"/>
    <w:link w:val="30"/>
    <w:rsid w:val="00CD273A"/>
    <w:pPr>
      <w:ind w:left="49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30">
    <w:name w:val="本文縮排 3 字元"/>
    <w:basedOn w:val="a0"/>
    <w:link w:val="3"/>
    <w:rsid w:val="00CD273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8">
    <w:name w:val="Plain Text"/>
    <w:basedOn w:val="a"/>
    <w:link w:val="a9"/>
    <w:rsid w:val="00193C3C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9">
    <w:name w:val="純文字 字元"/>
    <w:basedOn w:val="a0"/>
    <w:link w:val="a8"/>
    <w:rsid w:val="00193C3C"/>
    <w:rPr>
      <w:rFonts w:ascii="細明體" w:eastAsia="細明體" w:hAnsi="Courier New" w:cs="Times New Roman"/>
      <w:szCs w:val="24"/>
      <w:lang w:val="x-none" w:eastAsia="x-none"/>
    </w:rPr>
  </w:style>
  <w:style w:type="paragraph" w:styleId="aa">
    <w:name w:val="Body Text"/>
    <w:basedOn w:val="a"/>
    <w:link w:val="ab"/>
    <w:rsid w:val="00ED1DD9"/>
    <w:pPr>
      <w:widowControl/>
      <w:jc w:val="center"/>
    </w:pPr>
    <w:rPr>
      <w:rFonts w:ascii="Times New Roman" w:eastAsia="新細明體" w:hAnsi="Times New Roman" w:cs="Times New Roman"/>
      <w:sz w:val="26"/>
      <w:szCs w:val="20"/>
    </w:rPr>
  </w:style>
  <w:style w:type="character" w:customStyle="1" w:styleId="ab">
    <w:name w:val="本文 字元"/>
    <w:basedOn w:val="a0"/>
    <w:link w:val="aa"/>
    <w:rsid w:val="00ED1DD9"/>
    <w:rPr>
      <w:rFonts w:ascii="Times New Roman" w:eastAsia="新細明體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25F8-8E56-4199-97AE-831C369D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16</Pages>
  <Words>1083</Words>
  <Characters>6179</Characters>
  <Application>Microsoft Office Word</Application>
  <DocSecurity>0</DocSecurity>
  <Lines>51</Lines>
  <Paragraphs>14</Paragraphs>
  <ScaleCrop>false</ScaleCrop>
  <Company>HOME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ym0937</cp:lastModifiedBy>
  <cp:revision>29</cp:revision>
  <dcterms:created xsi:type="dcterms:W3CDTF">2019-05-11T06:56:00Z</dcterms:created>
  <dcterms:modified xsi:type="dcterms:W3CDTF">2019-06-22T13:54:00Z</dcterms:modified>
</cp:coreProperties>
</file>