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2386"/>
        <w:gridCol w:w="2386"/>
        <w:gridCol w:w="2386"/>
        <w:gridCol w:w="2386"/>
        <w:gridCol w:w="2386"/>
        <w:gridCol w:w="2387"/>
      </w:tblGrid>
      <w:tr w:rsidR="00AD72F5" w:rsidTr="00464C87">
        <w:tc>
          <w:tcPr>
            <w:tcW w:w="846" w:type="dxa"/>
            <w:vMerge w:val="restart"/>
            <w:vAlign w:val="center"/>
          </w:tcPr>
          <w:p w:rsidR="00AD72F5" w:rsidRDefault="00AD72F5" w:rsidP="00464C8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週</w:t>
            </w:r>
          </w:p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次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一年級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二年級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三年級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四年級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五年級</w:t>
            </w:r>
          </w:p>
        </w:tc>
        <w:tc>
          <w:tcPr>
            <w:tcW w:w="2387" w:type="dxa"/>
          </w:tcPr>
          <w:p w:rsidR="00AD72F5" w:rsidRDefault="00AD72F5" w:rsidP="00464C87">
            <w:pPr>
              <w:jc w:val="center"/>
            </w:pPr>
            <w:r>
              <w:rPr>
                <w:rFonts w:hint="eastAsia"/>
                <w:lang w:eastAsia="zh-HK"/>
              </w:rPr>
              <w:t>六年級</w:t>
            </w:r>
          </w:p>
        </w:tc>
      </w:tr>
      <w:tr w:rsidR="00AD72F5" w:rsidTr="00464C87">
        <w:tc>
          <w:tcPr>
            <w:tcW w:w="846" w:type="dxa"/>
            <w:vMerge/>
            <w:vAlign w:val="center"/>
          </w:tcPr>
          <w:p w:rsidR="00AD72F5" w:rsidRDefault="00AD72F5" w:rsidP="00464C87">
            <w:pPr>
              <w:jc w:val="center"/>
              <w:rPr>
                <w:lang w:eastAsia="zh-HK"/>
              </w:rPr>
            </w:pPr>
          </w:p>
        </w:tc>
        <w:tc>
          <w:tcPr>
            <w:tcW w:w="2386" w:type="dxa"/>
          </w:tcPr>
          <w:p w:rsidR="00AD72F5" w:rsidRDefault="00AD72F5" w:rsidP="0077199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尊重</w:t>
            </w:r>
            <w:r w:rsidR="00771994">
              <w:rPr>
                <w:rFonts w:hint="eastAsia"/>
                <w:lang w:eastAsia="zh-HK"/>
              </w:rPr>
              <w:t>與關懷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珍惜生命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漠漠西拉雅</w:t>
            </w:r>
          </w:p>
        </w:tc>
        <w:tc>
          <w:tcPr>
            <w:tcW w:w="2386" w:type="dxa"/>
          </w:tcPr>
          <w:p w:rsidR="00AD72F5" w:rsidRPr="00062402" w:rsidRDefault="00AD72F5" w:rsidP="00464C87">
            <w:pPr>
              <w:jc w:val="center"/>
              <w:rPr>
                <w:sz w:val="22"/>
                <w:lang w:eastAsia="zh-HK"/>
              </w:rPr>
            </w:pPr>
            <w:r w:rsidRPr="00062402">
              <w:rPr>
                <w:rFonts w:hint="eastAsia"/>
                <w:sz w:val="22"/>
                <w:lang w:eastAsia="zh-HK"/>
              </w:rPr>
              <w:t>火鶴生態魅影</w:t>
            </w:r>
          </w:p>
        </w:tc>
        <w:tc>
          <w:tcPr>
            <w:tcW w:w="2386" w:type="dxa"/>
          </w:tcPr>
          <w:p w:rsidR="00AD72F5" w:rsidRDefault="00AD72F5" w:rsidP="00464C8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鶴影藝境</w:t>
            </w:r>
          </w:p>
        </w:tc>
        <w:tc>
          <w:tcPr>
            <w:tcW w:w="2387" w:type="dxa"/>
          </w:tcPr>
          <w:p w:rsidR="00AD72F5" w:rsidRDefault="00AD72F5" w:rsidP="00AB1E15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鹿角心玉薪傳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其實我很乖－請你愛我【活動一 動物的牛脾氣】</w:t>
            </w:r>
          </w:p>
        </w:tc>
        <w:tc>
          <w:tcPr>
            <w:tcW w:w="2386" w:type="dxa"/>
          </w:tcPr>
          <w:p w:rsidR="001B1B61" w:rsidRPr="009C3ED4" w:rsidRDefault="001B1B61" w:rsidP="000072C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  <w:sz w:val="22"/>
              </w:rPr>
              <w:t>認識原住民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一.火鶴詩詞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認識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鹿角緣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02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其實我很乖－請你愛我【活動一 動物的牛脾氣】</w:t>
            </w:r>
          </w:p>
        </w:tc>
        <w:tc>
          <w:tcPr>
            <w:tcW w:w="2386" w:type="dxa"/>
          </w:tcPr>
          <w:p w:rsidR="001B1B61" w:rsidRPr="00883660" w:rsidRDefault="001B1B61" w:rsidP="000072C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  <w:sz w:val="22"/>
              </w:rPr>
              <w:t>認識原住民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一.火鶴詩詞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認識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鹿角緣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03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其實我很乖－請你愛我【活動一 動物的牛脾氣】</w:t>
            </w:r>
          </w:p>
        </w:tc>
        <w:tc>
          <w:tcPr>
            <w:tcW w:w="2386" w:type="dxa"/>
          </w:tcPr>
          <w:p w:rsidR="001B1B61" w:rsidRPr="009C3ED4" w:rsidRDefault="001B1B61" w:rsidP="000072C1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發現西拉雅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一.火鶴詩詞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認識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鹿角緣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04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其實我很乖－請你愛我【活動二 動物停看聽】</w:t>
            </w:r>
          </w:p>
        </w:tc>
        <w:tc>
          <w:tcPr>
            <w:tcW w:w="2386" w:type="dxa"/>
          </w:tcPr>
          <w:p w:rsidR="001B1B61" w:rsidRPr="00883660" w:rsidRDefault="001B1B61" w:rsidP="000072C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發現西拉雅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一.火鶴詩詞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認識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鹿角緣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05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其實我很乖－請你愛我【活動二 動物停看聽】</w:t>
            </w:r>
          </w:p>
        </w:tc>
        <w:tc>
          <w:tcPr>
            <w:tcW w:w="2386" w:type="dxa"/>
          </w:tcPr>
          <w:p w:rsidR="001B1B61" w:rsidRPr="009C3ED4" w:rsidRDefault="001B1B61" w:rsidP="000072C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發現西拉雅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二.火鶴生態魅影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認識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鹿角緣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06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其實我很乖－請你愛我【活動二 動物停看聽】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早期文化采風-飲食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二.火鶴生態魅影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再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現火鶴之美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07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其實我很乖－請你愛我【活動三 我有能力嗎】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早期文化采風-飲食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二.火鶴生態魅影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再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現火鶴之美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08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其實我很乖－請你愛我【活動三 我有能力嗎】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早期文化采風-飲食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二.火鶴生態魅影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再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現火鶴之美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09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其實我很乖－請你愛我【活動三 我有能力嗎】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早期文化采風-飲食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 xml:space="preserve">三.火鶴藝境美感 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再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現火鶴之美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1B1B61" w:rsidTr="00464C87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10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我的親人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其實我很乖－請你愛我【活動四 動物的需要】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早期文化采風-語言體驗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三.火鶴藝境美感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再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現火鶴之美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</w:tbl>
    <w:p w:rsidR="00AD72F5" w:rsidRDefault="00AD72F5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2386"/>
        <w:gridCol w:w="2386"/>
        <w:gridCol w:w="2386"/>
        <w:gridCol w:w="2386"/>
        <w:gridCol w:w="2386"/>
        <w:gridCol w:w="2387"/>
      </w:tblGrid>
      <w:tr w:rsidR="00AB1E15" w:rsidTr="00AB1E15">
        <w:tc>
          <w:tcPr>
            <w:tcW w:w="846" w:type="dxa"/>
            <w:vMerge w:val="restart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週</w:t>
            </w:r>
          </w:p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次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一年級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二年級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三年級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四年級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五年級</w:t>
            </w:r>
          </w:p>
        </w:tc>
        <w:tc>
          <w:tcPr>
            <w:tcW w:w="2387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六年級</w:t>
            </w:r>
          </w:p>
        </w:tc>
      </w:tr>
      <w:tr w:rsidR="00AB1E15" w:rsidTr="00AB1E15">
        <w:tc>
          <w:tcPr>
            <w:tcW w:w="846" w:type="dxa"/>
            <w:vMerge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尊重與關懷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珍惜生命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漠漠西拉雅</w:t>
            </w:r>
          </w:p>
        </w:tc>
        <w:tc>
          <w:tcPr>
            <w:tcW w:w="2386" w:type="dxa"/>
          </w:tcPr>
          <w:p w:rsidR="00AB1E15" w:rsidRPr="00062402" w:rsidRDefault="00AB1E15" w:rsidP="008132D7">
            <w:pPr>
              <w:jc w:val="center"/>
              <w:rPr>
                <w:sz w:val="22"/>
                <w:lang w:eastAsia="zh-HK"/>
              </w:rPr>
            </w:pPr>
            <w:r w:rsidRPr="00062402">
              <w:rPr>
                <w:rFonts w:hint="eastAsia"/>
                <w:sz w:val="22"/>
                <w:lang w:eastAsia="zh-HK"/>
              </w:rPr>
              <w:t>火鶴生態魅影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鶴影藝境</w:t>
            </w:r>
          </w:p>
        </w:tc>
        <w:tc>
          <w:tcPr>
            <w:tcW w:w="2387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鹿角心玉薪傳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11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我們不一樣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其實我很乖－請你愛我【活動四 動物的需要】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</w:t>
            </w:r>
            <w:r w:rsidRPr="00215710">
              <w:rPr>
                <w:rFonts w:ascii="標楷體" w:eastAsia="標楷體" w:hAnsi="標楷體" w:cs="Arial Unicode MS" w:hint="eastAsia"/>
              </w:rPr>
              <w:t>語言體驗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三.火鶴藝境美感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鶴的祝福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12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我們不一樣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其實我很乖－請你愛我【活動四 動物的需要】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早期文化采風-服飾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三.火鶴藝境美感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鶴的祝福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13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我們不一樣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其實我很乖－請你愛我【活動五 一輩子的陪伴】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rPr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早期文化采風-服飾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三.火鶴藝境美感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鶴的祝福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14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我們不一樣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其實我很乖－請你愛我【活動五 一輩子的陪伴】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早期文化采風-祭典儀式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四.火鶴文學素養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鶴的祝福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我們不一樣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其實我很乖－請你愛我【活動五 一輩子的陪伴】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早期文化采風-祭典儀式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四.火鶴文學素養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鶴的祝福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黑鄉傳奇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16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內在最美麗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其實我很乖－請你愛我【活動六 浪浪的生活】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早期文化采風-祭典儀式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四.火鶴文學素養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鶴情話詩意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護佑鹿角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17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內在最美麗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其實我很乖－請你愛我【活動六 浪浪的生活】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早期文化采風-祭典儀式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四.火鶴文學素養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鶴情話詩意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護佑鹿角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18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內在最美麗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其實我很乖－請你愛我【活動六 浪浪的生活】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早期文化采風-祭典儀式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五.火鶴願景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鶴情話詩意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護佑鹿角</w:t>
            </w:r>
          </w:p>
        </w:tc>
      </w:tr>
      <w:tr w:rsidR="00AB1E15" w:rsidTr="008132D7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19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內在最美麗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其實我很乖－請你愛我【活動七 認識流浪動物之家】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早期文化采風-舞蹈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五.火鶴願景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鶴情話詩意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護佑鹿角</w:t>
            </w:r>
          </w:p>
        </w:tc>
      </w:tr>
      <w:tr w:rsidR="00AB1E15" w:rsidTr="008132D7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</w:rPr>
              <w:t>20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內在最美麗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8A7CBA" w:rsidRDefault="00AB1E15" w:rsidP="008132D7">
            <w:pPr>
              <w:spacing w:line="28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其實我很乖－請你愛我【活動七 認識流浪動物之家】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C3ED4">
              <w:rPr>
                <w:rFonts w:ascii="標楷體" w:eastAsia="標楷體" w:hAnsi="標楷體" w:cs="Arial Unicode MS" w:hint="eastAsia"/>
              </w:rPr>
              <w:t>西拉雅</w:t>
            </w:r>
            <w:r>
              <w:rPr>
                <w:rFonts w:ascii="標楷體" w:eastAsia="標楷體" w:hAnsi="標楷體" w:cs="Arial Unicode MS" w:hint="eastAsia"/>
              </w:rPr>
              <w:t>早期文化采風-舞蹈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成果發表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火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鶴情話詩意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護佑鹿角</w:t>
            </w:r>
          </w:p>
        </w:tc>
      </w:tr>
    </w:tbl>
    <w:p w:rsidR="00AB1E15" w:rsidRDefault="00AB1E15" w:rsidP="00AB1E15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2386"/>
        <w:gridCol w:w="2386"/>
        <w:gridCol w:w="2386"/>
        <w:gridCol w:w="2386"/>
        <w:gridCol w:w="2386"/>
        <w:gridCol w:w="2387"/>
      </w:tblGrid>
      <w:tr w:rsidR="008A7CBA" w:rsidTr="008A7CBA">
        <w:tc>
          <w:tcPr>
            <w:tcW w:w="846" w:type="dxa"/>
            <w:vMerge w:val="restart"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週</w:t>
            </w:r>
          </w:p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次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一年級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二年級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三年級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四年級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五年級</w:t>
            </w:r>
          </w:p>
        </w:tc>
        <w:tc>
          <w:tcPr>
            <w:tcW w:w="2387" w:type="dxa"/>
          </w:tcPr>
          <w:p w:rsidR="008A7CBA" w:rsidRDefault="008A7CBA" w:rsidP="000267C3">
            <w:pPr>
              <w:jc w:val="center"/>
            </w:pPr>
            <w:r>
              <w:rPr>
                <w:rFonts w:hint="eastAsia"/>
                <w:lang w:eastAsia="zh-HK"/>
              </w:rPr>
              <w:t>六年級</w:t>
            </w:r>
          </w:p>
        </w:tc>
      </w:tr>
      <w:tr w:rsidR="008A7CBA" w:rsidTr="008A7CBA">
        <w:tc>
          <w:tcPr>
            <w:tcW w:w="846" w:type="dxa"/>
            <w:vMerge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尊重生命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珍惜生命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漠漠西拉雅</w:t>
            </w:r>
          </w:p>
        </w:tc>
        <w:tc>
          <w:tcPr>
            <w:tcW w:w="2386" w:type="dxa"/>
          </w:tcPr>
          <w:p w:rsidR="008A7CBA" w:rsidRPr="00062402" w:rsidRDefault="008A7CBA" w:rsidP="000267C3">
            <w:pPr>
              <w:jc w:val="center"/>
              <w:rPr>
                <w:sz w:val="22"/>
                <w:lang w:eastAsia="zh-HK"/>
              </w:rPr>
            </w:pPr>
            <w:r w:rsidRPr="00062402">
              <w:rPr>
                <w:rFonts w:hint="eastAsia"/>
                <w:sz w:val="22"/>
                <w:lang w:eastAsia="zh-HK"/>
              </w:rPr>
              <w:t>火鶴生態魅影</w:t>
            </w:r>
          </w:p>
        </w:tc>
        <w:tc>
          <w:tcPr>
            <w:tcW w:w="2386" w:type="dxa"/>
          </w:tcPr>
          <w:p w:rsidR="008A7CBA" w:rsidRDefault="008A7CBA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鶴影藝境</w:t>
            </w:r>
          </w:p>
        </w:tc>
        <w:tc>
          <w:tcPr>
            <w:tcW w:w="2387" w:type="dxa"/>
          </w:tcPr>
          <w:p w:rsidR="008A7CBA" w:rsidRDefault="007A56A0" w:rsidP="000267C3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鹿角心玉薪傳</w:t>
            </w:r>
          </w:p>
        </w:tc>
      </w:tr>
      <w:tr w:rsidR="001B1B61" w:rsidTr="008A7CBA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手足情深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一起過馬路【活動一 過過過馬路】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1B1B61" w:rsidRPr="007252EC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 w:rsidRPr="007252EC">
              <w:rPr>
                <w:rFonts w:ascii="標楷體" w:eastAsia="標楷體" w:hAnsi="標楷體" w:cs="Arial Unicode MS" w:hint="eastAsia"/>
              </w:rPr>
              <w:t>西拉雅早期文化采風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一.傳承百年歷史的學堂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繽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紛的火鶴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人文采風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02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手足情深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一起過馬路【活動一 過過過馬路】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252EC">
              <w:rPr>
                <w:rFonts w:ascii="標楷體" w:eastAsia="標楷體" w:hAnsi="標楷體" w:cs="Arial Unicode MS" w:hint="eastAsia"/>
              </w:rPr>
              <w:t>西拉雅早期文化采風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一.傳承百年歷史的學堂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繽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紛的火鶴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人文采風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03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手足情深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一起過馬路【活動二 我來幫你過馬路】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252EC">
              <w:rPr>
                <w:rFonts w:ascii="標楷體" w:eastAsia="標楷體" w:hAnsi="標楷體" w:cs="Arial Unicode MS" w:hint="eastAsia"/>
              </w:rPr>
              <w:t>西拉雅早期文化采風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二.融合在地環境的藝術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繽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紛的火鶴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人文采風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04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手足情深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一起過馬路【活動二 我來幫你過馬路】</w:t>
            </w:r>
          </w:p>
        </w:tc>
        <w:tc>
          <w:tcPr>
            <w:tcW w:w="2386" w:type="dxa"/>
          </w:tcPr>
          <w:p w:rsidR="001B1B61" w:rsidRPr="007252EC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二.融合在地環境的藝術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繽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紛的火鶴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人文采風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05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手足情深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一起過馬路【活動三 過不去時】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二.融合在地環境的藝術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繽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紛的火鶴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人文采風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06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生命真美好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一起過馬路【活動三 過不去時】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三.展現地域美學脈絡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巨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觀美麗的火鶴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農業特產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07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生命真美好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一起過馬路【活動四 我會陪你過馬路】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三.展現地域美學脈絡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巨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觀美麗的火鶴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農業特產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08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生命真美好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一起過馬路【活動四 我會陪你過馬路】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三.展現地域美學脈絡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巨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觀美麗的火鶴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農業特產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09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生命真美好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一起過馬路【活動五 我是小小守護者】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三.展現地域美學脈絡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巨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觀美麗的火鶴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農業特產</w:t>
            </w:r>
          </w:p>
        </w:tc>
      </w:tr>
      <w:tr w:rsidR="001B1B61" w:rsidTr="008A7CBA">
        <w:tc>
          <w:tcPr>
            <w:tcW w:w="846" w:type="dxa"/>
            <w:vAlign w:val="center"/>
          </w:tcPr>
          <w:p w:rsidR="001B1B61" w:rsidRDefault="001B1B61" w:rsidP="001B1B61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10</w:t>
            </w:r>
          </w:p>
        </w:tc>
        <w:tc>
          <w:tcPr>
            <w:tcW w:w="2386" w:type="dxa"/>
          </w:tcPr>
          <w:p w:rsidR="001B1B61" w:rsidRPr="001B1B61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生命真美好</w:t>
            </w:r>
          </w:p>
        </w:tc>
        <w:tc>
          <w:tcPr>
            <w:tcW w:w="2386" w:type="dxa"/>
          </w:tcPr>
          <w:p w:rsidR="001B1B61" w:rsidRPr="008A7CBA" w:rsidRDefault="001B1B61" w:rsidP="001B1B61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一起過馬路【活動五 我是小小守護者】</w:t>
            </w:r>
          </w:p>
        </w:tc>
        <w:tc>
          <w:tcPr>
            <w:tcW w:w="2386" w:type="dxa"/>
          </w:tcPr>
          <w:p w:rsidR="001B1B61" w:rsidRPr="00883660" w:rsidRDefault="001B1B61" w:rsidP="001B1B6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四.寄情火鶴生態的美學</w:t>
            </w:r>
          </w:p>
        </w:tc>
        <w:tc>
          <w:tcPr>
            <w:tcW w:w="2386" w:type="dxa"/>
          </w:tcPr>
          <w:p w:rsidR="001B1B61" w:rsidRPr="00486DE5" w:rsidRDefault="001B1B61" w:rsidP="001B1B61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 w:cs="Arial Unicode MS" w:hint="eastAsia"/>
                <w:szCs w:val="24"/>
              </w:rPr>
              <w:t>巨</w:t>
            </w:r>
            <w:r w:rsidRPr="00486DE5">
              <w:rPr>
                <w:rFonts w:ascii="標楷體" w:eastAsia="標楷體" w:hAnsi="標楷體" w:cs="Arial Unicode MS"/>
                <w:szCs w:val="24"/>
              </w:rPr>
              <w:t>觀美麗的火鶴</w:t>
            </w:r>
          </w:p>
        </w:tc>
        <w:tc>
          <w:tcPr>
            <w:tcW w:w="2387" w:type="dxa"/>
          </w:tcPr>
          <w:p w:rsidR="001B1B61" w:rsidRPr="00486DE5" w:rsidRDefault="001B1B61" w:rsidP="001B1B61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農業特產</w:t>
            </w:r>
          </w:p>
        </w:tc>
      </w:tr>
    </w:tbl>
    <w:p w:rsidR="008A7CBA" w:rsidRDefault="008A7CBA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2386"/>
        <w:gridCol w:w="2386"/>
        <w:gridCol w:w="2386"/>
        <w:gridCol w:w="2386"/>
        <w:gridCol w:w="2386"/>
        <w:gridCol w:w="2387"/>
      </w:tblGrid>
      <w:tr w:rsidR="00AB1E15" w:rsidTr="00AB1E15">
        <w:tc>
          <w:tcPr>
            <w:tcW w:w="846" w:type="dxa"/>
            <w:vMerge w:val="restart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週</w:t>
            </w:r>
          </w:p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次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一年級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二年級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三年級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四年級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五年級</w:t>
            </w:r>
          </w:p>
        </w:tc>
        <w:tc>
          <w:tcPr>
            <w:tcW w:w="2387" w:type="dxa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六年級</w:t>
            </w:r>
          </w:p>
        </w:tc>
      </w:tr>
      <w:tr w:rsidR="00AB1E15" w:rsidTr="00AB1E15">
        <w:tc>
          <w:tcPr>
            <w:tcW w:w="846" w:type="dxa"/>
            <w:vMerge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尊重與關懷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珍惜生命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漠漠西拉雅</w:t>
            </w:r>
          </w:p>
        </w:tc>
        <w:tc>
          <w:tcPr>
            <w:tcW w:w="2386" w:type="dxa"/>
          </w:tcPr>
          <w:p w:rsidR="00AB1E15" w:rsidRPr="00062402" w:rsidRDefault="00AB1E15" w:rsidP="008132D7">
            <w:pPr>
              <w:jc w:val="center"/>
              <w:rPr>
                <w:sz w:val="22"/>
                <w:lang w:eastAsia="zh-HK"/>
              </w:rPr>
            </w:pPr>
            <w:r w:rsidRPr="00062402">
              <w:rPr>
                <w:rFonts w:hint="eastAsia"/>
                <w:sz w:val="22"/>
                <w:lang w:eastAsia="zh-HK"/>
              </w:rPr>
              <w:t>火鶴生態魅影</w:t>
            </w:r>
          </w:p>
        </w:tc>
        <w:tc>
          <w:tcPr>
            <w:tcW w:w="2386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鶴影藝境</w:t>
            </w:r>
          </w:p>
        </w:tc>
        <w:tc>
          <w:tcPr>
            <w:tcW w:w="2387" w:type="dxa"/>
          </w:tcPr>
          <w:p w:rsidR="00AB1E15" w:rsidRDefault="00AB1E15" w:rsidP="008132D7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鹿角心玉薪傳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11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珍重再見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我該如何愛你【活動一 小狗花花】</w:t>
            </w:r>
          </w:p>
        </w:tc>
        <w:tc>
          <w:tcPr>
            <w:tcW w:w="2386" w:type="dxa"/>
          </w:tcPr>
          <w:p w:rsidR="00AB1E15" w:rsidRPr="00883660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</w:rPr>
              <w:t>西拉雅生態旅遊景點介紹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四.寄情火鶴生態的美學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舞動鶴影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美食饗宴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12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珍重再見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我該如何愛你【活動一 小狗花花】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四.寄情火鶴生態的美學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舞動鶴影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美食饗宴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13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珍重再見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我該如何愛你【活動一 小狗花花】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四.寄情火鶴生態的美學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舞動鶴影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美食饗宴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14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珍重再見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我該如何愛你【活動一 小狗花花】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五.西拉雅的文化記憶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舞動鶴影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美食饗宴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珍重再見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我該如何愛你【活動二 我的貓狗同伴】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五.西拉雅的文化記憶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舞動鶴影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美食饗宴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16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愛你-永遠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我該如何愛你【活動二 我的貓狗同伴】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五.西拉雅的文化記憶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拉雅</w:t>
            </w:r>
            <w:r w:rsidRPr="00486DE5">
              <w:rPr>
                <w:rFonts w:ascii="標楷體" w:eastAsia="標楷體" w:hAnsi="標楷體" w:hint="eastAsia"/>
                <w:szCs w:val="24"/>
              </w:rPr>
              <w:t>鶴</w:t>
            </w:r>
            <w:r w:rsidRPr="00486DE5">
              <w:rPr>
                <w:rFonts w:ascii="標楷體" w:eastAsia="標楷體" w:hAnsi="標楷體"/>
                <w:szCs w:val="24"/>
              </w:rPr>
              <w:t>玉的故事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遺跡幽情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17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愛你-永遠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我該如何愛你【活動二 我的貓狗同伴】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六.在地的火鶴文化節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拉雅</w:t>
            </w:r>
            <w:r w:rsidRPr="00486DE5">
              <w:rPr>
                <w:rFonts w:ascii="標楷體" w:eastAsia="標楷體" w:hAnsi="標楷體" w:hint="eastAsia"/>
                <w:szCs w:val="24"/>
              </w:rPr>
              <w:t>鶴</w:t>
            </w:r>
            <w:r w:rsidRPr="00486DE5">
              <w:rPr>
                <w:rFonts w:ascii="標楷體" w:eastAsia="標楷體" w:hAnsi="標楷體"/>
                <w:szCs w:val="24"/>
              </w:rPr>
              <w:t>玉的故事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遺跡幽情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18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愛你-永遠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我該如何愛你【活動二 我的貓狗同伴】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六.在地的火鶴文化節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拉雅</w:t>
            </w:r>
            <w:r w:rsidRPr="00486DE5">
              <w:rPr>
                <w:rFonts w:ascii="標楷體" w:eastAsia="標楷體" w:hAnsi="標楷體" w:hint="eastAsia"/>
                <w:szCs w:val="24"/>
              </w:rPr>
              <w:t>鶴</w:t>
            </w:r>
            <w:r w:rsidRPr="00486DE5">
              <w:rPr>
                <w:rFonts w:ascii="標楷體" w:eastAsia="標楷體" w:hAnsi="標楷體"/>
                <w:szCs w:val="24"/>
              </w:rPr>
              <w:t>玉的故事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遺跡幽情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19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愛你-永遠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我該如何愛你【活動三 我該如何愛你】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七.火鶴的色彩美學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拉雅</w:t>
            </w:r>
            <w:r w:rsidRPr="00486DE5">
              <w:rPr>
                <w:rFonts w:ascii="標楷體" w:eastAsia="標楷體" w:hAnsi="標楷體" w:hint="eastAsia"/>
                <w:szCs w:val="24"/>
              </w:rPr>
              <w:t>鶴</w:t>
            </w:r>
            <w:r w:rsidRPr="00486DE5">
              <w:rPr>
                <w:rFonts w:ascii="標楷體" w:eastAsia="標楷體" w:hAnsi="標楷體"/>
                <w:szCs w:val="24"/>
              </w:rPr>
              <w:t>玉的故事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遺跡幽情</w:t>
            </w:r>
          </w:p>
        </w:tc>
      </w:tr>
      <w:tr w:rsidR="00AB1E15" w:rsidTr="008132D7">
        <w:tc>
          <w:tcPr>
            <w:tcW w:w="846" w:type="dxa"/>
            <w:vAlign w:val="center"/>
          </w:tcPr>
          <w:p w:rsidR="00AB1E15" w:rsidRDefault="00AB1E15" w:rsidP="008132D7">
            <w:pPr>
              <w:jc w:val="center"/>
            </w:pP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</w:rPr>
              <w:t>20</w:t>
            </w:r>
          </w:p>
        </w:tc>
        <w:tc>
          <w:tcPr>
            <w:tcW w:w="2386" w:type="dxa"/>
          </w:tcPr>
          <w:p w:rsidR="00AB1E15" w:rsidRPr="001B1B61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Cs w:val="24"/>
              </w:rPr>
            </w:pPr>
            <w:r w:rsidRPr="001B1B61">
              <w:rPr>
                <w:rFonts w:ascii="標楷體" w:eastAsia="標楷體" w:hAnsi="標楷體" w:cs="Arial Unicode MS" w:hint="eastAsia"/>
                <w:szCs w:val="24"/>
              </w:rPr>
              <w:t>愛你-永遠</w:t>
            </w:r>
          </w:p>
        </w:tc>
        <w:tc>
          <w:tcPr>
            <w:tcW w:w="2386" w:type="dxa"/>
          </w:tcPr>
          <w:p w:rsidR="00AB1E15" w:rsidRPr="008A7CBA" w:rsidRDefault="00AB1E15" w:rsidP="008132D7">
            <w:pPr>
              <w:spacing w:line="420" w:lineRule="exact"/>
              <w:rPr>
                <w:rFonts w:ascii="標楷體" w:eastAsia="標楷體" w:hAnsi="標楷體" w:cs="Arial Unicode MS"/>
                <w:szCs w:val="24"/>
              </w:rPr>
            </w:pPr>
            <w:r w:rsidRPr="008A7CBA">
              <w:rPr>
                <w:rFonts w:ascii="標楷體" w:eastAsia="標楷體" w:hAnsi="標楷體" w:cs="Arial Unicode MS" w:hint="eastAsia"/>
                <w:szCs w:val="24"/>
              </w:rPr>
              <w:t>我該如何愛你【活動三 我該如何愛你】</w:t>
            </w:r>
          </w:p>
        </w:tc>
        <w:tc>
          <w:tcPr>
            <w:tcW w:w="2386" w:type="dxa"/>
          </w:tcPr>
          <w:p w:rsidR="00AB1E15" w:rsidRPr="00382F02" w:rsidRDefault="00AB1E15" w:rsidP="008132D7">
            <w:pPr>
              <w:spacing w:before="100" w:beforeAutospacing="1" w:after="100" w:afterAutospacing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尊重多元文化、外籍人士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新細明體"/>
                <w:szCs w:val="24"/>
              </w:rPr>
            </w:pPr>
            <w:r w:rsidRPr="00486DE5">
              <w:rPr>
                <w:rFonts w:ascii="標楷體" w:eastAsia="標楷體" w:hAnsi="標楷體" w:cs="Arial Unicode MS"/>
                <w:szCs w:val="24"/>
              </w:rPr>
              <w:t>七.火鶴的色彩美學</w:t>
            </w:r>
          </w:p>
        </w:tc>
        <w:tc>
          <w:tcPr>
            <w:tcW w:w="2386" w:type="dxa"/>
          </w:tcPr>
          <w:p w:rsidR="00AB1E15" w:rsidRPr="00486DE5" w:rsidRDefault="00AB1E15" w:rsidP="008132D7">
            <w:pPr>
              <w:rPr>
                <w:rFonts w:ascii="標楷體" w:eastAsia="標楷體" w:hAnsi="標楷體" w:cs="Arial Unicode MS"/>
                <w:szCs w:val="24"/>
              </w:rPr>
            </w:pPr>
            <w:r w:rsidRPr="00486DE5">
              <w:rPr>
                <w:rFonts w:ascii="標楷體" w:eastAsia="標楷體" w:hAnsi="標楷體"/>
                <w:szCs w:val="24"/>
              </w:rPr>
              <w:t>拉雅</w:t>
            </w:r>
            <w:r w:rsidRPr="00486DE5">
              <w:rPr>
                <w:rFonts w:ascii="標楷體" w:eastAsia="標楷體" w:hAnsi="標楷體" w:hint="eastAsia"/>
                <w:szCs w:val="24"/>
              </w:rPr>
              <w:t>鶴</w:t>
            </w:r>
            <w:r w:rsidRPr="00486DE5">
              <w:rPr>
                <w:rFonts w:ascii="標楷體" w:eastAsia="標楷體" w:hAnsi="標楷體"/>
                <w:szCs w:val="24"/>
              </w:rPr>
              <w:t>玉的故事</w:t>
            </w:r>
          </w:p>
        </w:tc>
        <w:tc>
          <w:tcPr>
            <w:tcW w:w="2387" w:type="dxa"/>
          </w:tcPr>
          <w:p w:rsidR="00AB1E15" w:rsidRPr="00486DE5" w:rsidRDefault="00AB1E15" w:rsidP="008132D7">
            <w:pPr>
              <w:rPr>
                <w:rFonts w:ascii="標楷體" w:eastAsia="標楷體" w:hAnsi="標楷體"/>
                <w:szCs w:val="24"/>
              </w:rPr>
            </w:pPr>
            <w:r w:rsidRPr="00486DE5">
              <w:rPr>
                <w:rFonts w:ascii="標楷體" w:eastAsia="標楷體" w:hAnsi="標楷體" w:hint="eastAsia"/>
                <w:szCs w:val="24"/>
              </w:rPr>
              <w:t>遺跡幽情</w:t>
            </w:r>
          </w:p>
        </w:tc>
      </w:tr>
    </w:tbl>
    <w:p w:rsidR="00AB1E15" w:rsidRDefault="00AB1E15">
      <w:pPr>
        <w:rPr>
          <w:rFonts w:hint="eastAsia"/>
        </w:rPr>
      </w:pPr>
    </w:p>
    <w:sectPr w:rsidR="00AB1E15" w:rsidSect="008A7CBA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66" w:rsidRDefault="00290066" w:rsidP="000F1E8A">
      <w:r>
        <w:separator/>
      </w:r>
    </w:p>
  </w:endnote>
  <w:endnote w:type="continuationSeparator" w:id="0">
    <w:p w:rsidR="00290066" w:rsidRDefault="00290066" w:rsidP="000F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66" w:rsidRDefault="00290066" w:rsidP="000F1E8A">
      <w:r>
        <w:separator/>
      </w:r>
    </w:p>
  </w:footnote>
  <w:footnote w:type="continuationSeparator" w:id="0">
    <w:p w:rsidR="00290066" w:rsidRDefault="00290066" w:rsidP="000F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02"/>
    <w:rsid w:val="000072C1"/>
    <w:rsid w:val="00062402"/>
    <w:rsid w:val="000F1E8A"/>
    <w:rsid w:val="00137ACB"/>
    <w:rsid w:val="0017118D"/>
    <w:rsid w:val="001B1B61"/>
    <w:rsid w:val="00290066"/>
    <w:rsid w:val="00486DE5"/>
    <w:rsid w:val="00497B9C"/>
    <w:rsid w:val="0053146A"/>
    <w:rsid w:val="006B4AEC"/>
    <w:rsid w:val="00771994"/>
    <w:rsid w:val="007A56A0"/>
    <w:rsid w:val="007A71F9"/>
    <w:rsid w:val="008A36F9"/>
    <w:rsid w:val="008A7CBA"/>
    <w:rsid w:val="00963326"/>
    <w:rsid w:val="00AB1E15"/>
    <w:rsid w:val="00AD72F5"/>
    <w:rsid w:val="00B17186"/>
    <w:rsid w:val="00C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6D901"/>
  <w15:chartTrackingRefBased/>
  <w15:docId w15:val="{2BEB3177-7256-4E39-8EA4-6ED0ED22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E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2018-10-03T07:30:00Z</dcterms:created>
  <dcterms:modified xsi:type="dcterms:W3CDTF">2019-05-16T02:12:00Z</dcterms:modified>
</cp:coreProperties>
</file>